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983CF" w14:textId="12A292E8" w:rsidR="00420B23" w:rsidRPr="004511A2" w:rsidRDefault="00420B23" w:rsidP="00616327">
      <w:pPr>
        <w:pStyle w:val="NoSpacing"/>
        <w:spacing w:before="120"/>
        <w:rPr>
          <w:rFonts w:ascii="Arial" w:hAnsi="Arial" w:cs="Arial"/>
          <w:sz w:val="18"/>
          <w:szCs w:val="18"/>
        </w:rPr>
      </w:pPr>
      <w:r w:rsidRPr="004511A2">
        <w:rPr>
          <w:rFonts w:ascii="Arial" w:hAnsi="Arial" w:cs="Arial"/>
          <w:sz w:val="18"/>
          <w:szCs w:val="18"/>
        </w:rPr>
        <w:t xml:space="preserve">Reason for </w:t>
      </w:r>
      <w:r>
        <w:rPr>
          <w:rFonts w:ascii="Arial" w:hAnsi="Arial" w:cs="Arial"/>
          <w:sz w:val="18"/>
          <w:szCs w:val="18"/>
        </w:rPr>
        <w:t xml:space="preserve">Enrollment </w:t>
      </w:r>
      <w:r w:rsidRPr="004511A2">
        <w:rPr>
          <w:rFonts w:ascii="Arial" w:hAnsi="Arial" w:cs="Arial"/>
          <w:sz w:val="18"/>
          <w:szCs w:val="18"/>
        </w:rPr>
        <w:t>Form:</w:t>
      </w:r>
      <w:r>
        <w:rPr>
          <w:rFonts w:ascii="Arial" w:hAnsi="Arial" w:cs="Arial"/>
          <w:sz w:val="18"/>
          <w:szCs w:val="18"/>
        </w:rPr>
        <w:t xml:space="preserve"> </w:t>
      </w:r>
      <w:r w:rsidRPr="004511A2">
        <w:rPr>
          <w:rFonts w:ascii="Arial" w:hAnsi="Arial" w:cs="Arial"/>
          <w:sz w:val="18"/>
          <w:szCs w:val="18"/>
        </w:rPr>
        <w:t xml:space="preserve"> </w:t>
      </w:r>
      <w:sdt>
        <w:sdtPr>
          <w:rPr>
            <w:rFonts w:ascii="Arial" w:hAnsi="Arial" w:cs="Arial"/>
            <w:sz w:val="18"/>
            <w:szCs w:val="18"/>
          </w:rPr>
          <w:id w:val="1633757137"/>
          <w14:checkbox>
            <w14:checked w14:val="0"/>
            <w14:checkedState w14:val="2612" w14:font="MS Gothic"/>
            <w14:uncheckedState w14:val="2610" w14:font="MS Gothic"/>
          </w14:checkbox>
        </w:sdtPr>
        <w:sdtEndPr/>
        <w:sdtContent>
          <w:r w:rsidRPr="004511A2">
            <w:rPr>
              <w:rFonts w:ascii="Segoe UI Symbol" w:eastAsia="MS Gothic" w:hAnsi="Segoe UI Symbol" w:cs="Segoe UI Symbol"/>
              <w:sz w:val="18"/>
              <w:szCs w:val="18"/>
            </w:rPr>
            <w:t>☐</w:t>
          </w:r>
        </w:sdtContent>
      </w:sdt>
      <w:r>
        <w:rPr>
          <w:rFonts w:ascii="Arial" w:hAnsi="Arial" w:cs="Arial"/>
          <w:sz w:val="18"/>
          <w:szCs w:val="18"/>
        </w:rPr>
        <w:t xml:space="preserve"> </w:t>
      </w:r>
      <w:r w:rsidRPr="004511A2">
        <w:rPr>
          <w:rFonts w:ascii="Arial" w:hAnsi="Arial" w:cs="Arial"/>
          <w:sz w:val="18"/>
          <w:szCs w:val="18"/>
        </w:rPr>
        <w:t>Open Enrollment</w:t>
      </w:r>
      <w:r>
        <w:rPr>
          <w:rFonts w:ascii="Arial" w:hAnsi="Arial" w:cs="Arial"/>
          <w:sz w:val="18"/>
          <w:szCs w:val="18"/>
        </w:rPr>
        <w:t xml:space="preserve">    </w:t>
      </w:r>
      <w:sdt>
        <w:sdtPr>
          <w:rPr>
            <w:rFonts w:ascii="Arial" w:hAnsi="Arial" w:cs="Arial"/>
            <w:sz w:val="18"/>
            <w:szCs w:val="18"/>
          </w:rPr>
          <w:id w:val="444193614"/>
          <w14:checkbox>
            <w14:checked w14:val="0"/>
            <w14:checkedState w14:val="2612" w14:font="MS Gothic"/>
            <w14:uncheckedState w14:val="2610" w14:font="MS Gothic"/>
          </w14:checkbox>
        </w:sdtPr>
        <w:sdtEndPr/>
        <w:sdtContent>
          <w:r w:rsidRPr="004511A2">
            <w:rPr>
              <w:rFonts w:ascii="Segoe UI Symbol" w:eastAsia="MS Gothic" w:hAnsi="Segoe UI Symbol" w:cs="Segoe UI Symbol"/>
              <w:sz w:val="18"/>
              <w:szCs w:val="18"/>
            </w:rPr>
            <w:t>☐</w:t>
          </w:r>
        </w:sdtContent>
      </w:sdt>
      <w:r>
        <w:rPr>
          <w:rFonts w:ascii="Arial" w:hAnsi="Arial" w:cs="Arial"/>
          <w:sz w:val="18"/>
          <w:szCs w:val="18"/>
        </w:rPr>
        <w:t xml:space="preserve"> </w:t>
      </w:r>
      <w:r w:rsidRPr="004511A2">
        <w:rPr>
          <w:rFonts w:ascii="Arial" w:hAnsi="Arial" w:cs="Arial"/>
          <w:sz w:val="18"/>
          <w:szCs w:val="18"/>
        </w:rPr>
        <w:t>New Hire</w:t>
      </w:r>
      <w:r>
        <w:rPr>
          <w:rFonts w:ascii="Arial" w:hAnsi="Arial" w:cs="Arial"/>
          <w:sz w:val="18"/>
          <w:szCs w:val="18"/>
        </w:rPr>
        <w:t xml:space="preserve">    </w:t>
      </w:r>
      <w:sdt>
        <w:sdtPr>
          <w:rPr>
            <w:rFonts w:ascii="Arial" w:hAnsi="Arial" w:cs="Arial"/>
            <w:sz w:val="18"/>
            <w:szCs w:val="18"/>
          </w:rPr>
          <w:id w:val="-1597786733"/>
          <w14:checkbox>
            <w14:checked w14:val="0"/>
            <w14:checkedState w14:val="2612" w14:font="MS Gothic"/>
            <w14:uncheckedState w14:val="2610" w14:font="MS Gothic"/>
          </w14:checkbox>
        </w:sdtPr>
        <w:sdtEndPr/>
        <w:sdtContent>
          <w:r w:rsidR="00EB7BEA">
            <w:rPr>
              <w:rFonts w:ascii="MS Gothic" w:eastAsia="MS Gothic" w:hAnsi="MS Gothic" w:cs="Arial" w:hint="eastAsia"/>
              <w:sz w:val="18"/>
              <w:szCs w:val="18"/>
            </w:rPr>
            <w:t>☐</w:t>
          </w:r>
        </w:sdtContent>
      </w:sdt>
      <w:r>
        <w:rPr>
          <w:rFonts w:ascii="Arial" w:hAnsi="Arial" w:cs="Arial"/>
          <w:sz w:val="18"/>
          <w:szCs w:val="18"/>
        </w:rPr>
        <w:t xml:space="preserve"> </w:t>
      </w:r>
      <w:r w:rsidRPr="004511A2">
        <w:rPr>
          <w:rFonts w:ascii="Arial" w:hAnsi="Arial" w:cs="Arial"/>
          <w:sz w:val="18"/>
          <w:szCs w:val="18"/>
        </w:rPr>
        <w:t xml:space="preserve">Qualifying Life Event: _____________ </w:t>
      </w:r>
      <w:r>
        <w:rPr>
          <w:rFonts w:ascii="Arial" w:hAnsi="Arial" w:cs="Arial"/>
          <w:sz w:val="18"/>
          <w:szCs w:val="18"/>
          <w:highlight w:val="lightGray"/>
        </w:rPr>
        <w:t>For HR staff use only</w:t>
      </w:r>
      <w:r>
        <w:rPr>
          <w:rFonts w:ascii="Arial" w:hAnsi="Arial" w:cs="Arial"/>
          <w:sz w:val="18"/>
          <w:szCs w:val="18"/>
          <w:highlight w:val="lightGray"/>
        </w:rPr>
        <w:tab/>
      </w:r>
      <w:r w:rsidRPr="00A733BF">
        <w:rPr>
          <w:rFonts w:ascii="Arial" w:hAnsi="Arial" w:cs="Arial"/>
          <w:sz w:val="18"/>
          <w:szCs w:val="18"/>
          <w:highlight w:val="lightGray"/>
        </w:rPr>
        <w:t xml:space="preserve"> </w:t>
      </w:r>
    </w:p>
    <w:p w14:paraId="19D262DC" w14:textId="77777777" w:rsidR="00420B23" w:rsidRPr="004511A2" w:rsidRDefault="00420B23" w:rsidP="00AD31B2">
      <w:pPr>
        <w:pStyle w:val="NoSpacing"/>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sidR="0053640F">
        <w:rPr>
          <w:rFonts w:ascii="Arial" w:hAnsi="Arial" w:cs="Arial"/>
          <w:sz w:val="18"/>
          <w:szCs w:val="18"/>
        </w:rPr>
        <w:t xml:space="preserve">  </w:t>
      </w:r>
      <w:r>
        <w:rPr>
          <w:rFonts w:ascii="Arial" w:hAnsi="Arial" w:cs="Arial"/>
          <w:sz w:val="18"/>
          <w:szCs w:val="18"/>
        </w:rPr>
        <w:t>(Describe)</w:t>
      </w:r>
      <w:r>
        <w:rPr>
          <w:rFonts w:ascii="Arial" w:hAnsi="Arial" w:cs="Arial"/>
          <w:sz w:val="18"/>
          <w:szCs w:val="18"/>
        </w:rPr>
        <w:tab/>
      </w:r>
      <w:r w:rsidRPr="00A733BF">
        <w:rPr>
          <w:rFonts w:ascii="Arial" w:hAnsi="Arial" w:cs="Arial"/>
          <w:sz w:val="18"/>
          <w:szCs w:val="18"/>
          <w:highlight w:val="lightGray"/>
        </w:rPr>
        <w:t>Effective Date</w:t>
      </w:r>
      <w:r w:rsidR="00F90A26" w:rsidRPr="00A733BF">
        <w:rPr>
          <w:rFonts w:ascii="Arial" w:hAnsi="Arial" w:cs="Arial"/>
          <w:sz w:val="18"/>
          <w:szCs w:val="18"/>
          <w:highlight w:val="lightGray"/>
        </w:rPr>
        <w:t>: _</w:t>
      </w:r>
      <w:r w:rsidRPr="00A733BF">
        <w:rPr>
          <w:rFonts w:ascii="Arial" w:hAnsi="Arial" w:cs="Arial"/>
          <w:sz w:val="18"/>
          <w:szCs w:val="18"/>
          <w:highlight w:val="lightGray"/>
        </w:rPr>
        <w:t>_________</w:t>
      </w:r>
      <w:r w:rsidRPr="004511A2">
        <w:rPr>
          <w:rFonts w:ascii="Arial" w:hAnsi="Arial" w:cs="Arial"/>
          <w:sz w:val="18"/>
          <w:szCs w:val="18"/>
        </w:rPr>
        <w:tab/>
      </w:r>
      <w:r w:rsidRPr="004511A2">
        <w:rPr>
          <w:rFonts w:ascii="Arial" w:hAnsi="Arial" w:cs="Arial"/>
          <w:sz w:val="18"/>
          <w:szCs w:val="18"/>
        </w:rPr>
        <w:tab/>
      </w:r>
      <w:r w:rsidRPr="004511A2">
        <w:rPr>
          <w:rFonts w:ascii="Arial" w:hAnsi="Arial" w:cs="Arial"/>
          <w:sz w:val="18"/>
          <w:szCs w:val="18"/>
        </w:rPr>
        <w:tab/>
      </w:r>
      <w:r w:rsidRPr="004511A2">
        <w:rPr>
          <w:rFonts w:ascii="Arial" w:hAnsi="Arial" w:cs="Arial"/>
          <w:sz w:val="18"/>
          <w:szCs w:val="18"/>
        </w:rPr>
        <w:tab/>
      </w:r>
      <w:r w:rsidRPr="004511A2">
        <w:rPr>
          <w:rFonts w:ascii="Arial" w:hAnsi="Arial" w:cs="Arial"/>
          <w:sz w:val="18"/>
          <w:szCs w:val="18"/>
        </w:rPr>
        <w:tab/>
      </w:r>
      <w:r w:rsidRPr="004511A2">
        <w:rPr>
          <w:rFonts w:ascii="Arial" w:hAnsi="Arial" w:cs="Arial"/>
          <w:sz w:val="18"/>
          <w:szCs w:val="18"/>
        </w:rPr>
        <w:tab/>
      </w:r>
    </w:p>
    <w:p w14:paraId="3727506A" w14:textId="77777777" w:rsidR="00420B23" w:rsidRDefault="00420B23" w:rsidP="00420B23">
      <w:pPr>
        <w:pStyle w:val="NoSpacing"/>
        <w:rPr>
          <w:rFonts w:ascii="Arial" w:hAnsi="Arial" w:cs="Arial"/>
          <w:sz w:val="18"/>
          <w:szCs w:val="18"/>
        </w:rPr>
      </w:pPr>
      <w:r w:rsidRPr="00A733BF">
        <w:rPr>
          <w:rFonts w:ascii="Arial" w:hAnsi="Arial" w:cs="Arial"/>
          <w:sz w:val="18"/>
          <w:szCs w:val="18"/>
        </w:rPr>
        <w:t xml:space="preserve">For any questions or to submit this form, contact Human Resources Employee Benefits Office at (209) 468-9987                                               Email: </w:t>
      </w:r>
      <w:hyperlink r:id="rId8" w:history="1">
        <w:r w:rsidRPr="00A733BF">
          <w:rPr>
            <w:rStyle w:val="Hyperlink"/>
            <w:rFonts w:ascii="Arial" w:hAnsi="Arial" w:cs="Arial"/>
            <w:sz w:val="18"/>
            <w:szCs w:val="18"/>
          </w:rPr>
          <w:t>employeebenefits@sjgov.org</w:t>
        </w:r>
      </w:hyperlink>
      <w:r w:rsidRPr="00A733BF">
        <w:rPr>
          <w:rFonts w:ascii="Arial" w:hAnsi="Arial" w:cs="Arial"/>
          <w:sz w:val="18"/>
          <w:szCs w:val="18"/>
        </w:rPr>
        <w:t>. Fax: (209) 468-9734. Mailing address: 44 North San Joaquin Street Suite 330, Stockton, CA 95202</w:t>
      </w:r>
    </w:p>
    <w:tbl>
      <w:tblPr>
        <w:tblStyle w:val="TableGrid"/>
        <w:tblW w:w="11335" w:type="dxa"/>
        <w:tblLook w:val="04A0" w:firstRow="1" w:lastRow="0" w:firstColumn="1" w:lastColumn="0" w:noHBand="0" w:noVBand="1"/>
      </w:tblPr>
      <w:tblGrid>
        <w:gridCol w:w="5665"/>
        <w:gridCol w:w="3600"/>
        <w:gridCol w:w="2070"/>
      </w:tblGrid>
      <w:tr w:rsidR="00166970" w14:paraId="396F25E3" w14:textId="77777777" w:rsidTr="00EE4802">
        <w:trPr>
          <w:trHeight w:val="323"/>
        </w:trPr>
        <w:tc>
          <w:tcPr>
            <w:tcW w:w="11335" w:type="dxa"/>
            <w:gridSpan w:val="3"/>
          </w:tcPr>
          <w:p w14:paraId="7A44B8B6" w14:textId="77777777" w:rsidR="00166970" w:rsidRPr="00042FA3" w:rsidRDefault="00166970" w:rsidP="00166970">
            <w:pPr>
              <w:jc w:val="center"/>
              <w:rPr>
                <w:rFonts w:ascii="Arial" w:hAnsi="Arial" w:cs="Arial"/>
                <w:b/>
                <w:sz w:val="20"/>
              </w:rPr>
            </w:pPr>
            <w:r w:rsidRPr="00042FA3">
              <w:rPr>
                <w:rFonts w:ascii="Arial" w:hAnsi="Arial" w:cs="Arial"/>
                <w:b/>
                <w:sz w:val="20"/>
              </w:rPr>
              <w:t>Employee Personal Information</w:t>
            </w:r>
          </w:p>
        </w:tc>
      </w:tr>
      <w:tr w:rsidR="00042FA3" w14:paraId="326BAC37" w14:textId="77777777" w:rsidTr="00F359F5">
        <w:trPr>
          <w:trHeight w:val="350"/>
        </w:trPr>
        <w:tc>
          <w:tcPr>
            <w:tcW w:w="11335" w:type="dxa"/>
            <w:gridSpan w:val="3"/>
            <w:vAlign w:val="center"/>
          </w:tcPr>
          <w:p w14:paraId="780D5465" w14:textId="77777777" w:rsidR="00042FA3" w:rsidRDefault="00042FA3" w:rsidP="00042FA3">
            <w:pPr>
              <w:rPr>
                <w:rFonts w:ascii="Arial" w:hAnsi="Arial" w:cs="Arial"/>
              </w:rPr>
            </w:pPr>
            <w:r>
              <w:rPr>
                <w:rFonts w:ascii="Arial" w:hAnsi="Arial" w:cs="Arial"/>
                <w:sz w:val="20"/>
              </w:rPr>
              <w:t xml:space="preserve">First Name, Middle Initial, </w:t>
            </w:r>
            <w:r w:rsidRPr="00042FA3">
              <w:rPr>
                <w:rFonts w:ascii="Arial" w:hAnsi="Arial" w:cs="Arial"/>
                <w:sz w:val="20"/>
              </w:rPr>
              <w:t>Last Name</w:t>
            </w:r>
            <w:r>
              <w:rPr>
                <w:rFonts w:ascii="Arial" w:hAnsi="Arial" w:cs="Arial"/>
                <w:sz w:val="20"/>
              </w:rPr>
              <w:t>:</w:t>
            </w:r>
            <w:r w:rsidR="00E46DEC">
              <w:rPr>
                <w:rFonts w:ascii="Arial" w:hAnsi="Arial" w:cs="Arial"/>
                <w:sz w:val="20"/>
              </w:rPr>
              <w:t xml:space="preserve">                                                                                    Employee ID#:</w:t>
            </w:r>
          </w:p>
        </w:tc>
      </w:tr>
      <w:tr w:rsidR="00166970" w14:paraId="3EB20E56" w14:textId="77777777" w:rsidTr="006748B9">
        <w:trPr>
          <w:trHeight w:val="350"/>
        </w:trPr>
        <w:tc>
          <w:tcPr>
            <w:tcW w:w="5665" w:type="dxa"/>
            <w:vAlign w:val="center"/>
          </w:tcPr>
          <w:p w14:paraId="67BA87D4" w14:textId="77777777" w:rsidR="00166970" w:rsidRPr="00166970" w:rsidRDefault="00B26B6E" w:rsidP="00042FA3">
            <w:pPr>
              <w:rPr>
                <w:rFonts w:ascii="Arial" w:hAnsi="Arial" w:cs="Arial"/>
                <w:sz w:val="20"/>
              </w:rPr>
            </w:pPr>
            <w:r>
              <w:rPr>
                <w:rFonts w:ascii="Arial" w:hAnsi="Arial" w:cs="Arial"/>
                <w:sz w:val="20"/>
              </w:rPr>
              <w:t xml:space="preserve">Street </w:t>
            </w:r>
            <w:r w:rsidR="00042FA3">
              <w:rPr>
                <w:rFonts w:ascii="Arial" w:hAnsi="Arial" w:cs="Arial"/>
                <w:sz w:val="20"/>
              </w:rPr>
              <w:t>Address:</w:t>
            </w:r>
          </w:p>
        </w:tc>
        <w:tc>
          <w:tcPr>
            <w:tcW w:w="3600" w:type="dxa"/>
            <w:tcBorders>
              <w:bottom w:val="single" w:sz="4" w:space="0" w:color="auto"/>
            </w:tcBorders>
            <w:vAlign w:val="center"/>
          </w:tcPr>
          <w:p w14:paraId="79F9C5A6" w14:textId="77777777" w:rsidR="00166970" w:rsidRPr="00166970" w:rsidRDefault="00042FA3" w:rsidP="00042FA3">
            <w:pPr>
              <w:rPr>
                <w:rFonts w:ascii="Arial" w:hAnsi="Arial" w:cs="Arial"/>
                <w:sz w:val="20"/>
              </w:rPr>
            </w:pPr>
            <w:r>
              <w:rPr>
                <w:rFonts w:ascii="Arial" w:hAnsi="Arial" w:cs="Arial"/>
                <w:sz w:val="20"/>
              </w:rPr>
              <w:t xml:space="preserve">City:        </w:t>
            </w:r>
            <w:r w:rsidR="006748B9">
              <w:rPr>
                <w:rFonts w:ascii="Arial" w:hAnsi="Arial" w:cs="Arial"/>
                <w:sz w:val="20"/>
              </w:rPr>
              <w:t xml:space="preserve">                           </w:t>
            </w:r>
            <w:r>
              <w:rPr>
                <w:rFonts w:ascii="Arial" w:hAnsi="Arial" w:cs="Arial"/>
                <w:sz w:val="20"/>
              </w:rPr>
              <w:t>State:</w:t>
            </w:r>
          </w:p>
        </w:tc>
        <w:tc>
          <w:tcPr>
            <w:tcW w:w="2070" w:type="dxa"/>
            <w:tcBorders>
              <w:bottom w:val="single" w:sz="4" w:space="0" w:color="auto"/>
            </w:tcBorders>
            <w:vAlign w:val="center"/>
          </w:tcPr>
          <w:p w14:paraId="7E20783F" w14:textId="77777777" w:rsidR="00166970" w:rsidRPr="00166970" w:rsidRDefault="00042FA3" w:rsidP="00042FA3">
            <w:pPr>
              <w:rPr>
                <w:rFonts w:ascii="Arial" w:hAnsi="Arial" w:cs="Arial"/>
                <w:sz w:val="20"/>
              </w:rPr>
            </w:pPr>
            <w:r>
              <w:rPr>
                <w:rFonts w:ascii="Arial" w:hAnsi="Arial" w:cs="Arial"/>
                <w:sz w:val="20"/>
              </w:rPr>
              <w:t>Zip Code:</w:t>
            </w:r>
          </w:p>
        </w:tc>
      </w:tr>
      <w:tr w:rsidR="00166970" w14:paraId="1AFD2F83" w14:textId="77777777" w:rsidTr="006748B9">
        <w:trPr>
          <w:trHeight w:val="350"/>
        </w:trPr>
        <w:tc>
          <w:tcPr>
            <w:tcW w:w="5665" w:type="dxa"/>
            <w:vAlign w:val="center"/>
          </w:tcPr>
          <w:p w14:paraId="4FDCC00C" w14:textId="77777777" w:rsidR="00166970" w:rsidRPr="00166970" w:rsidRDefault="00042FA3" w:rsidP="00042FA3">
            <w:pPr>
              <w:rPr>
                <w:rFonts w:ascii="Arial" w:hAnsi="Arial" w:cs="Arial"/>
                <w:sz w:val="20"/>
              </w:rPr>
            </w:pPr>
            <w:r>
              <w:rPr>
                <w:rFonts w:ascii="Arial" w:hAnsi="Arial" w:cs="Arial"/>
                <w:sz w:val="20"/>
              </w:rPr>
              <w:t>Date of Birth:</w:t>
            </w:r>
          </w:p>
        </w:tc>
        <w:tc>
          <w:tcPr>
            <w:tcW w:w="3600" w:type="dxa"/>
            <w:tcBorders>
              <w:right w:val="nil"/>
            </w:tcBorders>
            <w:vAlign w:val="center"/>
          </w:tcPr>
          <w:p w14:paraId="62C07F26" w14:textId="77777777" w:rsidR="00166970" w:rsidRPr="00166970" w:rsidRDefault="00042FA3" w:rsidP="00042FA3">
            <w:pPr>
              <w:rPr>
                <w:rFonts w:ascii="Arial" w:hAnsi="Arial" w:cs="Arial"/>
                <w:sz w:val="20"/>
              </w:rPr>
            </w:pPr>
            <w:r>
              <w:rPr>
                <w:rFonts w:ascii="Arial" w:hAnsi="Arial" w:cs="Arial"/>
                <w:sz w:val="20"/>
              </w:rPr>
              <w:t>Social Security Number:</w:t>
            </w:r>
            <w:r w:rsidR="008849C4">
              <w:rPr>
                <w:rFonts w:ascii="Arial" w:hAnsi="Arial" w:cs="Arial"/>
                <w:sz w:val="20"/>
              </w:rPr>
              <w:t xml:space="preserve">       </w:t>
            </w:r>
            <w:r>
              <w:rPr>
                <w:rFonts w:ascii="Arial" w:hAnsi="Arial" w:cs="Arial"/>
                <w:sz w:val="20"/>
              </w:rPr>
              <w:t xml:space="preserve">                           </w:t>
            </w:r>
          </w:p>
        </w:tc>
        <w:tc>
          <w:tcPr>
            <w:tcW w:w="2070" w:type="dxa"/>
            <w:tcBorders>
              <w:left w:val="nil"/>
            </w:tcBorders>
            <w:vAlign w:val="center"/>
          </w:tcPr>
          <w:p w14:paraId="0DDAB923" w14:textId="77777777" w:rsidR="00166970" w:rsidRPr="00166970" w:rsidRDefault="00166970" w:rsidP="00042FA3">
            <w:pPr>
              <w:rPr>
                <w:rFonts w:ascii="Arial" w:hAnsi="Arial" w:cs="Arial"/>
                <w:sz w:val="20"/>
              </w:rPr>
            </w:pPr>
          </w:p>
        </w:tc>
      </w:tr>
      <w:tr w:rsidR="00042FA3" w14:paraId="2B370E11" w14:textId="77777777" w:rsidTr="00EE4802">
        <w:trPr>
          <w:trHeight w:val="368"/>
        </w:trPr>
        <w:tc>
          <w:tcPr>
            <w:tcW w:w="9265" w:type="dxa"/>
            <w:gridSpan w:val="2"/>
            <w:vAlign w:val="center"/>
          </w:tcPr>
          <w:p w14:paraId="7E14661D" w14:textId="77777777" w:rsidR="00042FA3" w:rsidRPr="00166970" w:rsidRDefault="00042FA3" w:rsidP="00042FA3">
            <w:pPr>
              <w:rPr>
                <w:rFonts w:ascii="Arial" w:hAnsi="Arial" w:cs="Arial"/>
                <w:sz w:val="20"/>
              </w:rPr>
            </w:pPr>
            <w:r>
              <w:rPr>
                <w:rFonts w:ascii="Arial" w:hAnsi="Arial" w:cs="Arial"/>
                <w:sz w:val="20"/>
              </w:rPr>
              <w:t>Best Contact Phone Number:</w:t>
            </w:r>
            <w:r w:rsidR="0064256E">
              <w:rPr>
                <w:rFonts w:ascii="Arial" w:hAnsi="Arial" w:cs="Arial"/>
                <w:sz w:val="20"/>
              </w:rPr>
              <w:t xml:space="preserve">                                                          </w:t>
            </w:r>
            <w:sdt>
              <w:sdtPr>
                <w:rPr>
                  <w:rFonts w:ascii="Arial" w:hAnsi="Arial" w:cs="Arial"/>
                  <w:sz w:val="20"/>
                </w:rPr>
                <w:id w:val="-1200773996"/>
                <w14:checkbox>
                  <w14:checked w14:val="0"/>
                  <w14:checkedState w14:val="2612" w14:font="MS Gothic"/>
                  <w14:uncheckedState w14:val="2610" w14:font="MS Gothic"/>
                </w14:checkbox>
              </w:sdtPr>
              <w:sdtEndPr/>
              <w:sdtContent>
                <w:r w:rsidR="0064256E">
                  <w:rPr>
                    <w:rFonts w:ascii="MS Gothic" w:eastAsia="MS Gothic" w:hAnsi="MS Gothic" w:cs="Arial" w:hint="eastAsia"/>
                    <w:sz w:val="20"/>
                  </w:rPr>
                  <w:t>☐</w:t>
                </w:r>
              </w:sdtContent>
            </w:sdt>
            <w:r w:rsidR="0064256E">
              <w:rPr>
                <w:rFonts w:ascii="Arial" w:hAnsi="Arial" w:cs="Arial"/>
                <w:sz w:val="20"/>
              </w:rPr>
              <w:t xml:space="preserve">Mobile    </w:t>
            </w:r>
            <w:sdt>
              <w:sdtPr>
                <w:rPr>
                  <w:rFonts w:ascii="Arial" w:hAnsi="Arial" w:cs="Arial"/>
                  <w:sz w:val="20"/>
                </w:rPr>
                <w:id w:val="894012002"/>
                <w14:checkbox>
                  <w14:checked w14:val="0"/>
                  <w14:checkedState w14:val="2612" w14:font="MS Gothic"/>
                  <w14:uncheckedState w14:val="2610" w14:font="MS Gothic"/>
                </w14:checkbox>
              </w:sdtPr>
              <w:sdtEndPr/>
              <w:sdtContent>
                <w:r w:rsidR="0064256E">
                  <w:rPr>
                    <w:rFonts w:ascii="MS Gothic" w:eastAsia="MS Gothic" w:hAnsi="MS Gothic" w:cs="Arial" w:hint="eastAsia"/>
                    <w:sz w:val="20"/>
                  </w:rPr>
                  <w:t>☐</w:t>
                </w:r>
              </w:sdtContent>
            </w:sdt>
            <w:r w:rsidR="0064256E">
              <w:rPr>
                <w:rFonts w:ascii="Arial" w:hAnsi="Arial" w:cs="Arial"/>
                <w:sz w:val="20"/>
              </w:rPr>
              <w:t>Home</w:t>
            </w:r>
          </w:p>
        </w:tc>
        <w:tc>
          <w:tcPr>
            <w:tcW w:w="2070" w:type="dxa"/>
            <w:vAlign w:val="center"/>
          </w:tcPr>
          <w:p w14:paraId="6F9E6935" w14:textId="77777777" w:rsidR="00042FA3" w:rsidRPr="00166970" w:rsidRDefault="00EB7BEA" w:rsidP="00042FA3">
            <w:pPr>
              <w:rPr>
                <w:rFonts w:ascii="Arial" w:hAnsi="Arial" w:cs="Arial"/>
                <w:sz w:val="20"/>
              </w:rPr>
            </w:pPr>
            <w:sdt>
              <w:sdtPr>
                <w:rPr>
                  <w:rFonts w:ascii="Arial" w:hAnsi="Arial" w:cs="Arial"/>
                  <w:sz w:val="20"/>
                </w:rPr>
                <w:id w:val="-253747973"/>
                <w14:checkbox>
                  <w14:checked w14:val="0"/>
                  <w14:checkedState w14:val="2612" w14:font="MS Gothic"/>
                  <w14:uncheckedState w14:val="2610" w14:font="MS Gothic"/>
                </w14:checkbox>
              </w:sdtPr>
              <w:sdtEndPr/>
              <w:sdtContent>
                <w:r w:rsidR="00042FA3" w:rsidRPr="00166970">
                  <w:rPr>
                    <w:rFonts w:ascii="MS Gothic" w:eastAsia="MS Gothic" w:hAnsi="MS Gothic" w:cs="Arial" w:hint="eastAsia"/>
                    <w:sz w:val="20"/>
                  </w:rPr>
                  <w:t>☐</w:t>
                </w:r>
              </w:sdtContent>
            </w:sdt>
            <w:r w:rsidR="00042FA3" w:rsidRPr="00166970">
              <w:rPr>
                <w:rFonts w:ascii="Arial" w:hAnsi="Arial" w:cs="Arial"/>
                <w:sz w:val="20"/>
              </w:rPr>
              <w:t xml:space="preserve">Male      </w:t>
            </w:r>
            <w:sdt>
              <w:sdtPr>
                <w:rPr>
                  <w:rFonts w:ascii="Arial" w:hAnsi="Arial" w:cs="Arial"/>
                  <w:sz w:val="20"/>
                </w:rPr>
                <w:id w:val="646477313"/>
                <w14:checkbox>
                  <w14:checked w14:val="0"/>
                  <w14:checkedState w14:val="2612" w14:font="MS Gothic"/>
                  <w14:uncheckedState w14:val="2610" w14:font="MS Gothic"/>
                </w14:checkbox>
              </w:sdtPr>
              <w:sdtEndPr/>
              <w:sdtContent>
                <w:r w:rsidR="00042FA3" w:rsidRPr="00166970">
                  <w:rPr>
                    <w:rFonts w:ascii="MS Gothic" w:eastAsia="MS Gothic" w:hAnsi="MS Gothic" w:cs="Arial" w:hint="eastAsia"/>
                    <w:sz w:val="20"/>
                  </w:rPr>
                  <w:t>☐</w:t>
                </w:r>
              </w:sdtContent>
            </w:sdt>
            <w:r w:rsidR="00042FA3" w:rsidRPr="00166970">
              <w:rPr>
                <w:rFonts w:ascii="Arial" w:hAnsi="Arial" w:cs="Arial"/>
                <w:sz w:val="20"/>
              </w:rPr>
              <w:t>Female</w:t>
            </w:r>
          </w:p>
        </w:tc>
      </w:tr>
      <w:tr w:rsidR="00AC3065" w14:paraId="3B291BDB" w14:textId="77777777" w:rsidTr="00114E4F">
        <w:trPr>
          <w:trHeight w:val="368"/>
        </w:trPr>
        <w:tc>
          <w:tcPr>
            <w:tcW w:w="11335" w:type="dxa"/>
            <w:gridSpan w:val="3"/>
            <w:vAlign w:val="center"/>
          </w:tcPr>
          <w:p w14:paraId="7A2366BB" w14:textId="77777777" w:rsidR="00AC3065" w:rsidRDefault="00AC3065" w:rsidP="00042FA3">
            <w:pPr>
              <w:rPr>
                <w:rFonts w:ascii="Arial" w:hAnsi="Arial" w:cs="Arial"/>
                <w:sz w:val="20"/>
              </w:rPr>
            </w:pPr>
            <w:r>
              <w:rPr>
                <w:rFonts w:ascii="Arial" w:hAnsi="Arial" w:cs="Arial"/>
                <w:sz w:val="20"/>
              </w:rPr>
              <w:t>Email Address:</w:t>
            </w:r>
          </w:p>
        </w:tc>
      </w:tr>
    </w:tbl>
    <w:p w14:paraId="331E6738" w14:textId="77777777" w:rsidR="00246C81" w:rsidRPr="0096352F" w:rsidRDefault="00246C81" w:rsidP="00166970">
      <w:pPr>
        <w:spacing w:after="0"/>
        <w:jc w:val="both"/>
        <w:rPr>
          <w:rFonts w:ascii="Arial" w:hAnsi="Arial" w:cs="Arial"/>
          <w:sz w:val="20"/>
        </w:rPr>
      </w:pPr>
    </w:p>
    <w:tbl>
      <w:tblPr>
        <w:tblStyle w:val="TableGrid"/>
        <w:tblW w:w="11335" w:type="dxa"/>
        <w:tblLook w:val="04A0" w:firstRow="1" w:lastRow="0" w:firstColumn="1" w:lastColumn="0" w:noHBand="0" w:noVBand="1"/>
      </w:tblPr>
      <w:tblGrid>
        <w:gridCol w:w="2932"/>
        <w:gridCol w:w="2140"/>
        <w:gridCol w:w="1967"/>
        <w:gridCol w:w="1161"/>
        <w:gridCol w:w="1695"/>
        <w:gridCol w:w="1440"/>
      </w:tblGrid>
      <w:tr w:rsidR="00CB71D1" w:rsidRPr="00533A30" w14:paraId="02D010F4" w14:textId="77777777" w:rsidTr="00EE4802">
        <w:tc>
          <w:tcPr>
            <w:tcW w:w="11335" w:type="dxa"/>
            <w:gridSpan w:val="6"/>
          </w:tcPr>
          <w:p w14:paraId="306A8DD6" w14:textId="77777777" w:rsidR="00CB71D1" w:rsidRPr="00533A30" w:rsidRDefault="00CB71D1" w:rsidP="004D06D3">
            <w:pPr>
              <w:jc w:val="center"/>
              <w:rPr>
                <w:rFonts w:ascii="Arial" w:hAnsi="Arial" w:cs="Arial"/>
                <w:b/>
                <w:sz w:val="19"/>
                <w:szCs w:val="19"/>
              </w:rPr>
            </w:pPr>
            <w:r w:rsidRPr="00533A30">
              <w:rPr>
                <w:rFonts w:ascii="Arial" w:hAnsi="Arial" w:cs="Arial"/>
                <w:b/>
                <w:sz w:val="19"/>
                <w:szCs w:val="19"/>
              </w:rPr>
              <w:t>Medical Plan Options</w:t>
            </w:r>
          </w:p>
        </w:tc>
      </w:tr>
      <w:tr w:rsidR="00CB71D1" w:rsidRPr="00533A30" w14:paraId="0E5DE784" w14:textId="77777777" w:rsidTr="00EE4802">
        <w:tc>
          <w:tcPr>
            <w:tcW w:w="11335" w:type="dxa"/>
            <w:gridSpan w:val="6"/>
            <w:tcBorders>
              <w:bottom w:val="single" w:sz="4" w:space="0" w:color="auto"/>
            </w:tcBorders>
          </w:tcPr>
          <w:p w14:paraId="03271BB0" w14:textId="77777777" w:rsidR="00CB71D1" w:rsidRPr="00533A30" w:rsidRDefault="00CB71D1" w:rsidP="00CB71D1">
            <w:pPr>
              <w:rPr>
                <w:rFonts w:ascii="Arial" w:hAnsi="Arial" w:cs="Arial"/>
                <w:sz w:val="19"/>
                <w:szCs w:val="19"/>
              </w:rPr>
            </w:pPr>
            <w:r w:rsidRPr="00533A30">
              <w:rPr>
                <w:rFonts w:ascii="Arial" w:hAnsi="Arial" w:cs="Arial"/>
                <w:sz w:val="19"/>
                <w:szCs w:val="19"/>
              </w:rPr>
              <w:t>Check the box next to the Plan you desire and check the box for the coverage level.</w:t>
            </w:r>
          </w:p>
        </w:tc>
      </w:tr>
      <w:tr w:rsidR="00394ABB" w:rsidRPr="00533A30" w14:paraId="6A80B7B5" w14:textId="77777777" w:rsidTr="00234ACE">
        <w:tc>
          <w:tcPr>
            <w:tcW w:w="2932" w:type="dxa"/>
            <w:vMerge w:val="restart"/>
            <w:tcBorders>
              <w:right w:val="single" w:sz="4" w:space="0" w:color="auto"/>
            </w:tcBorders>
          </w:tcPr>
          <w:p w14:paraId="43875C62" w14:textId="77777777" w:rsidR="00394ABB" w:rsidRPr="00533A30" w:rsidRDefault="00394ABB" w:rsidP="008849C4">
            <w:pPr>
              <w:rPr>
                <w:rFonts w:ascii="Arial" w:hAnsi="Arial" w:cs="Arial"/>
                <w:b/>
                <w:sz w:val="19"/>
                <w:szCs w:val="19"/>
              </w:rPr>
            </w:pPr>
            <w:r w:rsidRPr="00533A30">
              <w:rPr>
                <w:rFonts w:ascii="Arial" w:hAnsi="Arial" w:cs="Arial"/>
                <w:b/>
                <w:sz w:val="19"/>
                <w:szCs w:val="19"/>
              </w:rPr>
              <w:t>Medical Plan Options</w:t>
            </w:r>
          </w:p>
          <w:p w14:paraId="3AEFFEFA" w14:textId="77777777" w:rsidR="00394ABB" w:rsidRPr="00533A30" w:rsidRDefault="00394ABB" w:rsidP="008849C4">
            <w:pPr>
              <w:rPr>
                <w:rFonts w:ascii="Arial" w:hAnsi="Arial" w:cs="Arial"/>
                <w:b/>
                <w:sz w:val="19"/>
                <w:szCs w:val="19"/>
              </w:rPr>
            </w:pPr>
          </w:p>
          <w:p w14:paraId="24158940" w14:textId="77777777" w:rsidR="00533A30" w:rsidRDefault="00EB7BEA" w:rsidP="008849C4">
            <w:pPr>
              <w:rPr>
                <w:rFonts w:ascii="Arial" w:hAnsi="Arial" w:cs="Arial"/>
                <w:sz w:val="19"/>
                <w:szCs w:val="19"/>
              </w:rPr>
            </w:pPr>
            <w:sdt>
              <w:sdtPr>
                <w:rPr>
                  <w:rFonts w:ascii="Arial" w:hAnsi="Arial" w:cs="Arial"/>
                  <w:sz w:val="19"/>
                  <w:szCs w:val="19"/>
                </w:rPr>
                <w:id w:val="864325305"/>
                <w14:checkbox>
                  <w14:checked w14:val="0"/>
                  <w14:checkedState w14:val="2612" w14:font="MS Gothic"/>
                  <w14:uncheckedState w14:val="2610" w14:font="MS Gothic"/>
                </w14:checkbox>
              </w:sdtPr>
              <w:sdtEndPr/>
              <w:sdtContent>
                <w:r w:rsidR="00394ABB" w:rsidRPr="00533A30">
                  <w:rPr>
                    <w:rFonts w:ascii="MS Gothic" w:eastAsia="MS Gothic" w:hAnsi="MS Gothic" w:cs="Arial" w:hint="eastAsia"/>
                    <w:sz w:val="19"/>
                    <w:szCs w:val="19"/>
                  </w:rPr>
                  <w:t>☐</w:t>
                </w:r>
              </w:sdtContent>
            </w:sdt>
            <w:r w:rsidR="00394ABB" w:rsidRPr="00533A30">
              <w:rPr>
                <w:rFonts w:ascii="Arial" w:hAnsi="Arial" w:cs="Arial"/>
                <w:sz w:val="19"/>
                <w:szCs w:val="19"/>
              </w:rPr>
              <w:t xml:space="preserve">Select Exclusive Plan   </w:t>
            </w:r>
          </w:p>
          <w:p w14:paraId="693F1A37" w14:textId="77777777" w:rsidR="00394ABB" w:rsidRPr="00533A30" w:rsidRDefault="00EB7BEA" w:rsidP="008849C4">
            <w:pPr>
              <w:rPr>
                <w:rFonts w:ascii="Arial" w:hAnsi="Arial" w:cs="Arial"/>
                <w:sz w:val="19"/>
                <w:szCs w:val="19"/>
              </w:rPr>
            </w:pPr>
            <w:sdt>
              <w:sdtPr>
                <w:rPr>
                  <w:rFonts w:ascii="Arial" w:hAnsi="Arial" w:cs="Arial"/>
                  <w:sz w:val="19"/>
                  <w:szCs w:val="19"/>
                </w:rPr>
                <w:id w:val="-1138493619"/>
                <w14:checkbox>
                  <w14:checked w14:val="0"/>
                  <w14:checkedState w14:val="2612" w14:font="MS Gothic"/>
                  <w14:uncheckedState w14:val="2610" w14:font="MS Gothic"/>
                </w14:checkbox>
              </w:sdtPr>
              <w:sdtEndPr/>
              <w:sdtContent>
                <w:r w:rsidR="00394ABB" w:rsidRPr="00533A30">
                  <w:rPr>
                    <w:rFonts w:ascii="MS Gothic" w:eastAsia="MS Gothic" w:hAnsi="MS Gothic" w:cs="Arial" w:hint="eastAsia"/>
                    <w:sz w:val="19"/>
                    <w:szCs w:val="19"/>
                  </w:rPr>
                  <w:t>☐</w:t>
                </w:r>
              </w:sdtContent>
            </w:sdt>
            <w:r w:rsidR="00394ABB" w:rsidRPr="00533A30">
              <w:rPr>
                <w:rFonts w:ascii="Arial" w:hAnsi="Arial" w:cs="Arial"/>
                <w:sz w:val="19"/>
                <w:szCs w:val="19"/>
              </w:rPr>
              <w:t>Select Plan</w:t>
            </w:r>
          </w:p>
          <w:p w14:paraId="34DD9223" w14:textId="77777777" w:rsidR="00533A30" w:rsidRDefault="00EB7BEA" w:rsidP="008849C4">
            <w:pPr>
              <w:rPr>
                <w:rFonts w:ascii="Arial" w:hAnsi="Arial" w:cs="Arial"/>
                <w:sz w:val="19"/>
                <w:szCs w:val="19"/>
              </w:rPr>
            </w:pPr>
            <w:sdt>
              <w:sdtPr>
                <w:rPr>
                  <w:rFonts w:ascii="Arial" w:hAnsi="Arial" w:cs="Arial"/>
                  <w:sz w:val="19"/>
                  <w:szCs w:val="19"/>
                </w:rPr>
                <w:id w:val="-1030185379"/>
                <w14:checkbox>
                  <w14:checked w14:val="0"/>
                  <w14:checkedState w14:val="2612" w14:font="MS Gothic"/>
                  <w14:uncheckedState w14:val="2610" w14:font="MS Gothic"/>
                </w14:checkbox>
              </w:sdtPr>
              <w:sdtEndPr/>
              <w:sdtContent>
                <w:r w:rsidR="00394ABB" w:rsidRPr="00533A30">
                  <w:rPr>
                    <w:rFonts w:ascii="MS Gothic" w:eastAsia="MS Gothic" w:hAnsi="MS Gothic" w:cs="Arial" w:hint="eastAsia"/>
                    <w:sz w:val="19"/>
                    <w:szCs w:val="19"/>
                  </w:rPr>
                  <w:t>☐</w:t>
                </w:r>
              </w:sdtContent>
            </w:sdt>
            <w:r w:rsidR="00394ABB" w:rsidRPr="00533A30">
              <w:rPr>
                <w:rFonts w:ascii="Arial" w:hAnsi="Arial" w:cs="Arial"/>
                <w:sz w:val="19"/>
                <w:szCs w:val="19"/>
              </w:rPr>
              <w:t xml:space="preserve">Premier Plan                 </w:t>
            </w:r>
          </w:p>
          <w:p w14:paraId="333C209B" w14:textId="77777777" w:rsidR="00394ABB" w:rsidRPr="00533A30" w:rsidRDefault="00EB7BEA" w:rsidP="008849C4">
            <w:pPr>
              <w:rPr>
                <w:rFonts w:ascii="Arial" w:hAnsi="Arial" w:cs="Arial"/>
                <w:sz w:val="19"/>
                <w:szCs w:val="19"/>
              </w:rPr>
            </w:pPr>
            <w:sdt>
              <w:sdtPr>
                <w:rPr>
                  <w:rFonts w:ascii="Arial" w:hAnsi="Arial" w:cs="Arial"/>
                  <w:sz w:val="19"/>
                  <w:szCs w:val="19"/>
                </w:rPr>
                <w:id w:val="930631467"/>
                <w14:checkbox>
                  <w14:checked w14:val="0"/>
                  <w14:checkedState w14:val="2612" w14:font="MS Gothic"/>
                  <w14:uncheckedState w14:val="2610" w14:font="MS Gothic"/>
                </w14:checkbox>
              </w:sdtPr>
              <w:sdtEndPr/>
              <w:sdtContent>
                <w:r w:rsidR="00394ABB" w:rsidRPr="00533A30">
                  <w:rPr>
                    <w:rFonts w:ascii="MS Gothic" w:eastAsia="MS Gothic" w:hAnsi="MS Gothic" w:cs="Arial" w:hint="eastAsia"/>
                    <w:sz w:val="19"/>
                    <w:szCs w:val="19"/>
                  </w:rPr>
                  <w:t>☐</w:t>
                </w:r>
              </w:sdtContent>
            </w:sdt>
            <w:r w:rsidR="00394ABB" w:rsidRPr="00533A30">
              <w:rPr>
                <w:rFonts w:ascii="Arial" w:hAnsi="Arial" w:cs="Arial"/>
                <w:sz w:val="19"/>
                <w:szCs w:val="19"/>
              </w:rPr>
              <w:t xml:space="preserve">Sutter Health Plus HMO                      </w:t>
            </w:r>
          </w:p>
          <w:p w14:paraId="24BBB69F" w14:textId="77777777" w:rsidR="00394ABB" w:rsidRPr="00533A30" w:rsidRDefault="00EB7BEA" w:rsidP="008849C4">
            <w:pPr>
              <w:rPr>
                <w:rFonts w:ascii="Arial" w:hAnsi="Arial" w:cs="Arial"/>
                <w:sz w:val="19"/>
                <w:szCs w:val="19"/>
              </w:rPr>
            </w:pPr>
            <w:sdt>
              <w:sdtPr>
                <w:rPr>
                  <w:rFonts w:ascii="Arial" w:hAnsi="Arial" w:cs="Arial"/>
                  <w:sz w:val="19"/>
                  <w:szCs w:val="19"/>
                </w:rPr>
                <w:id w:val="-1294360637"/>
                <w14:checkbox>
                  <w14:checked w14:val="0"/>
                  <w14:checkedState w14:val="2612" w14:font="MS Gothic"/>
                  <w14:uncheckedState w14:val="2610" w14:font="MS Gothic"/>
                </w14:checkbox>
              </w:sdtPr>
              <w:sdtEndPr/>
              <w:sdtContent>
                <w:r w:rsidR="00394ABB" w:rsidRPr="00533A30">
                  <w:rPr>
                    <w:rFonts w:ascii="MS Gothic" w:eastAsia="MS Gothic" w:hAnsi="MS Gothic" w:cs="Arial" w:hint="eastAsia"/>
                    <w:sz w:val="19"/>
                    <w:szCs w:val="19"/>
                  </w:rPr>
                  <w:t>☐</w:t>
                </w:r>
              </w:sdtContent>
            </w:sdt>
            <w:r w:rsidR="00394ABB" w:rsidRPr="00533A30">
              <w:rPr>
                <w:rFonts w:ascii="Arial" w:hAnsi="Arial" w:cs="Arial"/>
                <w:sz w:val="19"/>
                <w:szCs w:val="19"/>
              </w:rPr>
              <w:t>Kaiser Permanente HMO</w:t>
            </w:r>
          </w:p>
          <w:p w14:paraId="5059C335" w14:textId="77777777" w:rsidR="00394ABB" w:rsidRPr="00533A30" w:rsidRDefault="00EB7BEA" w:rsidP="00394ABB">
            <w:pPr>
              <w:ind w:left="157" w:hanging="157"/>
              <w:rPr>
                <w:rFonts w:ascii="Arial" w:hAnsi="Arial" w:cs="Arial"/>
                <w:sz w:val="19"/>
                <w:szCs w:val="19"/>
              </w:rPr>
            </w:pPr>
            <w:sdt>
              <w:sdtPr>
                <w:rPr>
                  <w:rFonts w:ascii="Arial" w:hAnsi="Arial" w:cs="Arial"/>
                  <w:sz w:val="19"/>
                  <w:szCs w:val="19"/>
                </w:rPr>
                <w:id w:val="-62712849"/>
                <w14:checkbox>
                  <w14:checked w14:val="0"/>
                  <w14:checkedState w14:val="2612" w14:font="MS Gothic"/>
                  <w14:uncheckedState w14:val="2610" w14:font="MS Gothic"/>
                </w14:checkbox>
              </w:sdtPr>
              <w:sdtEndPr/>
              <w:sdtContent>
                <w:r w:rsidR="00394ABB" w:rsidRPr="00533A30">
                  <w:rPr>
                    <w:rFonts w:ascii="MS Gothic" w:eastAsia="MS Gothic" w:hAnsi="MS Gothic" w:cs="Arial" w:hint="eastAsia"/>
                    <w:sz w:val="19"/>
                    <w:szCs w:val="19"/>
                  </w:rPr>
                  <w:t>☐</w:t>
                </w:r>
              </w:sdtContent>
            </w:sdt>
            <w:r w:rsidR="00394ABB" w:rsidRPr="00533A30">
              <w:rPr>
                <w:rFonts w:ascii="Arial" w:hAnsi="Arial" w:cs="Arial"/>
                <w:sz w:val="19"/>
                <w:szCs w:val="19"/>
              </w:rPr>
              <w:t>Sutter Health Plus –</w:t>
            </w:r>
            <w:r w:rsidR="00533A30">
              <w:rPr>
                <w:rFonts w:ascii="Arial" w:hAnsi="Arial" w:cs="Arial"/>
                <w:sz w:val="19"/>
                <w:szCs w:val="19"/>
              </w:rPr>
              <w:t xml:space="preserve"> High </w:t>
            </w:r>
            <w:r w:rsidR="00394ABB" w:rsidRPr="00533A30">
              <w:rPr>
                <w:rFonts w:ascii="Arial" w:hAnsi="Arial" w:cs="Arial"/>
                <w:sz w:val="19"/>
                <w:szCs w:val="19"/>
              </w:rPr>
              <w:t xml:space="preserve">Deductible Health Plan (HDHP) </w:t>
            </w:r>
          </w:p>
          <w:p w14:paraId="1EA2B31B" w14:textId="77777777" w:rsidR="00394ABB" w:rsidRPr="00533A30" w:rsidRDefault="00EB7BEA" w:rsidP="00394ABB">
            <w:pPr>
              <w:ind w:left="157" w:hanging="157"/>
              <w:rPr>
                <w:rFonts w:ascii="Arial" w:hAnsi="Arial" w:cs="Arial"/>
                <w:sz w:val="19"/>
                <w:szCs w:val="19"/>
              </w:rPr>
            </w:pPr>
            <w:sdt>
              <w:sdtPr>
                <w:rPr>
                  <w:rFonts w:ascii="Arial" w:hAnsi="Arial" w:cs="Arial"/>
                  <w:sz w:val="19"/>
                  <w:szCs w:val="19"/>
                </w:rPr>
                <w:id w:val="-63723873"/>
                <w14:checkbox>
                  <w14:checked w14:val="0"/>
                  <w14:checkedState w14:val="2612" w14:font="MS Gothic"/>
                  <w14:uncheckedState w14:val="2610" w14:font="MS Gothic"/>
                </w14:checkbox>
              </w:sdtPr>
              <w:sdtEndPr/>
              <w:sdtContent>
                <w:r w:rsidR="00394ABB" w:rsidRPr="00533A30">
                  <w:rPr>
                    <w:rFonts w:ascii="MS Gothic" w:eastAsia="MS Gothic" w:hAnsi="MS Gothic" w:cs="Arial" w:hint="eastAsia"/>
                    <w:sz w:val="19"/>
                    <w:szCs w:val="19"/>
                  </w:rPr>
                  <w:t>☐</w:t>
                </w:r>
              </w:sdtContent>
            </w:sdt>
            <w:r w:rsidR="00394ABB" w:rsidRPr="00533A30">
              <w:rPr>
                <w:rFonts w:ascii="Arial" w:hAnsi="Arial" w:cs="Arial"/>
                <w:sz w:val="19"/>
                <w:szCs w:val="19"/>
              </w:rPr>
              <w:t xml:space="preserve">Kaiser </w:t>
            </w:r>
            <w:r w:rsidR="00533A30">
              <w:rPr>
                <w:rFonts w:ascii="Arial" w:hAnsi="Arial" w:cs="Arial"/>
                <w:sz w:val="19"/>
                <w:szCs w:val="19"/>
              </w:rPr>
              <w:t>Permanente</w:t>
            </w:r>
            <w:r w:rsidR="00394ABB" w:rsidRPr="00533A30">
              <w:rPr>
                <w:rFonts w:ascii="Arial" w:hAnsi="Arial" w:cs="Arial"/>
                <w:sz w:val="19"/>
                <w:szCs w:val="19"/>
              </w:rPr>
              <w:t xml:space="preserve"> – High Deductible Health Plan (HDHP)                                                 </w:t>
            </w:r>
          </w:p>
          <w:p w14:paraId="62BDC708" w14:textId="77777777" w:rsidR="00394ABB" w:rsidRPr="00533A30" w:rsidRDefault="00EB7BEA" w:rsidP="008849C4">
            <w:pPr>
              <w:rPr>
                <w:rFonts w:ascii="Arial" w:hAnsi="Arial" w:cs="Arial"/>
                <w:sz w:val="19"/>
                <w:szCs w:val="19"/>
              </w:rPr>
            </w:pPr>
            <w:sdt>
              <w:sdtPr>
                <w:rPr>
                  <w:rFonts w:ascii="Arial" w:hAnsi="Arial" w:cs="Arial"/>
                  <w:sz w:val="19"/>
                  <w:szCs w:val="19"/>
                </w:rPr>
                <w:id w:val="2033294718"/>
                <w14:checkbox>
                  <w14:checked w14:val="0"/>
                  <w14:checkedState w14:val="2612" w14:font="MS Gothic"/>
                  <w14:uncheckedState w14:val="2610" w14:font="MS Gothic"/>
                </w14:checkbox>
              </w:sdtPr>
              <w:sdtEndPr/>
              <w:sdtContent>
                <w:r w:rsidR="00394ABB" w:rsidRPr="00533A30">
                  <w:rPr>
                    <w:rFonts w:ascii="MS Gothic" w:eastAsia="MS Gothic" w:hAnsi="MS Gothic" w:cs="Arial" w:hint="eastAsia"/>
                    <w:sz w:val="19"/>
                    <w:szCs w:val="19"/>
                  </w:rPr>
                  <w:t>☐</w:t>
                </w:r>
              </w:sdtContent>
            </w:sdt>
            <w:r w:rsidR="00394ABB" w:rsidRPr="00533A30">
              <w:rPr>
                <w:rFonts w:ascii="Arial" w:hAnsi="Arial" w:cs="Arial"/>
                <w:sz w:val="19"/>
                <w:szCs w:val="19"/>
              </w:rPr>
              <w:t>Opt-Out of Medical</w:t>
            </w:r>
          </w:p>
        </w:tc>
        <w:tc>
          <w:tcPr>
            <w:tcW w:w="2140" w:type="dxa"/>
            <w:vMerge w:val="restart"/>
            <w:tcBorders>
              <w:left w:val="single" w:sz="4" w:space="0" w:color="auto"/>
              <w:right w:val="single" w:sz="4" w:space="0" w:color="auto"/>
            </w:tcBorders>
          </w:tcPr>
          <w:p w14:paraId="25896EE6" w14:textId="77777777" w:rsidR="00394ABB" w:rsidRPr="00533A30" w:rsidRDefault="00394ABB" w:rsidP="00CB71D1">
            <w:pPr>
              <w:rPr>
                <w:rFonts w:ascii="Arial" w:hAnsi="Arial" w:cs="Arial"/>
                <w:b/>
                <w:sz w:val="19"/>
                <w:szCs w:val="19"/>
              </w:rPr>
            </w:pPr>
            <w:r w:rsidRPr="00533A30">
              <w:rPr>
                <w:rFonts w:ascii="Arial" w:hAnsi="Arial" w:cs="Arial"/>
                <w:b/>
                <w:sz w:val="19"/>
                <w:szCs w:val="19"/>
              </w:rPr>
              <w:t>Coverage Level</w:t>
            </w:r>
          </w:p>
          <w:p w14:paraId="24704419" w14:textId="77777777" w:rsidR="00394ABB" w:rsidRPr="00533A30" w:rsidRDefault="00394ABB" w:rsidP="00CB71D1">
            <w:pPr>
              <w:rPr>
                <w:rFonts w:ascii="Arial" w:hAnsi="Arial" w:cs="Arial"/>
                <w:b/>
                <w:sz w:val="19"/>
                <w:szCs w:val="19"/>
              </w:rPr>
            </w:pPr>
          </w:p>
          <w:p w14:paraId="01F1450F" w14:textId="38BE4FAE" w:rsidR="00394ABB" w:rsidRPr="00533A30" w:rsidRDefault="00EB7BEA" w:rsidP="00CB71D1">
            <w:pPr>
              <w:rPr>
                <w:rFonts w:ascii="Arial" w:hAnsi="Arial" w:cs="Arial"/>
                <w:sz w:val="19"/>
                <w:szCs w:val="19"/>
              </w:rPr>
            </w:pPr>
            <w:sdt>
              <w:sdtPr>
                <w:rPr>
                  <w:rFonts w:ascii="Arial" w:hAnsi="Arial" w:cs="Arial"/>
                  <w:sz w:val="19"/>
                  <w:szCs w:val="19"/>
                </w:rPr>
                <w:id w:val="-1442445396"/>
                <w14:checkbox>
                  <w14:checked w14:val="0"/>
                  <w14:checkedState w14:val="2612" w14:font="MS Gothic"/>
                  <w14:uncheckedState w14:val="2610" w14:font="MS Gothic"/>
                </w14:checkbox>
              </w:sdtPr>
              <w:sdtEndPr/>
              <w:sdtContent>
                <w:r w:rsidR="00394ABB" w:rsidRPr="00533A30">
                  <w:rPr>
                    <w:rFonts w:ascii="MS Gothic" w:eastAsia="MS Gothic" w:hAnsi="MS Gothic" w:cs="Arial" w:hint="eastAsia"/>
                    <w:sz w:val="19"/>
                    <w:szCs w:val="19"/>
                  </w:rPr>
                  <w:t>☐</w:t>
                </w:r>
              </w:sdtContent>
            </w:sdt>
            <w:r w:rsidR="00394ABB" w:rsidRPr="00533A30">
              <w:rPr>
                <w:rFonts w:ascii="Arial" w:hAnsi="Arial" w:cs="Arial"/>
                <w:sz w:val="19"/>
                <w:szCs w:val="19"/>
              </w:rPr>
              <w:t xml:space="preserve">Employee Only       </w:t>
            </w:r>
            <w:sdt>
              <w:sdtPr>
                <w:rPr>
                  <w:rFonts w:ascii="Arial" w:hAnsi="Arial" w:cs="Arial"/>
                  <w:sz w:val="19"/>
                  <w:szCs w:val="19"/>
                </w:rPr>
                <w:id w:val="-840389514"/>
                <w14:checkbox>
                  <w14:checked w14:val="0"/>
                  <w14:checkedState w14:val="2612" w14:font="MS Gothic"/>
                  <w14:uncheckedState w14:val="2610" w14:font="MS Gothic"/>
                </w14:checkbox>
              </w:sdtPr>
              <w:sdtEndPr/>
              <w:sdtContent>
                <w:r w:rsidR="00394ABB" w:rsidRPr="00533A30">
                  <w:rPr>
                    <w:rFonts w:ascii="MS Gothic" w:eastAsia="MS Gothic" w:hAnsi="MS Gothic" w:cs="Arial" w:hint="eastAsia"/>
                    <w:sz w:val="19"/>
                    <w:szCs w:val="19"/>
                  </w:rPr>
                  <w:t>☐</w:t>
                </w:r>
              </w:sdtContent>
            </w:sdt>
            <w:r w:rsidR="00394ABB" w:rsidRPr="00533A30">
              <w:rPr>
                <w:rFonts w:ascii="Arial" w:hAnsi="Arial" w:cs="Arial"/>
                <w:sz w:val="19"/>
                <w:szCs w:val="19"/>
              </w:rPr>
              <w:t xml:space="preserve">Employee + </w:t>
            </w:r>
            <w:r w:rsidR="000E0D3F">
              <w:rPr>
                <w:rFonts w:ascii="Arial" w:hAnsi="Arial" w:cs="Arial"/>
                <w:sz w:val="19"/>
                <w:szCs w:val="19"/>
              </w:rPr>
              <w:t>1 Child</w:t>
            </w:r>
            <w:r w:rsidR="00394ABB" w:rsidRPr="00533A30">
              <w:rPr>
                <w:rFonts w:ascii="Arial" w:hAnsi="Arial" w:cs="Arial"/>
                <w:sz w:val="19"/>
                <w:szCs w:val="19"/>
              </w:rPr>
              <w:t xml:space="preserve"> </w:t>
            </w:r>
          </w:p>
          <w:p w14:paraId="1FF2F8FD" w14:textId="787C390B" w:rsidR="00394ABB" w:rsidRPr="00533A30" w:rsidRDefault="00EB7BEA" w:rsidP="00FA1564">
            <w:pPr>
              <w:rPr>
                <w:rFonts w:ascii="Arial" w:hAnsi="Arial" w:cs="Arial"/>
                <w:b/>
                <w:sz w:val="19"/>
                <w:szCs w:val="19"/>
              </w:rPr>
            </w:pPr>
            <w:sdt>
              <w:sdtPr>
                <w:rPr>
                  <w:rFonts w:ascii="Arial" w:hAnsi="Arial" w:cs="Arial"/>
                  <w:sz w:val="19"/>
                  <w:szCs w:val="19"/>
                </w:rPr>
                <w:id w:val="-1365522838"/>
                <w14:checkbox>
                  <w14:checked w14:val="0"/>
                  <w14:checkedState w14:val="2612" w14:font="MS Gothic"/>
                  <w14:uncheckedState w14:val="2610" w14:font="MS Gothic"/>
                </w14:checkbox>
              </w:sdtPr>
              <w:sdtEndPr/>
              <w:sdtContent>
                <w:r w:rsidR="00394ABB" w:rsidRPr="00533A30">
                  <w:rPr>
                    <w:rFonts w:ascii="MS Gothic" w:eastAsia="MS Gothic" w:hAnsi="MS Gothic" w:cs="Arial" w:hint="eastAsia"/>
                    <w:sz w:val="19"/>
                    <w:szCs w:val="19"/>
                  </w:rPr>
                  <w:t>☐</w:t>
                </w:r>
              </w:sdtContent>
            </w:sdt>
            <w:r w:rsidR="00394ABB" w:rsidRPr="00533A30">
              <w:rPr>
                <w:rFonts w:ascii="Arial" w:hAnsi="Arial" w:cs="Arial"/>
                <w:sz w:val="19"/>
                <w:szCs w:val="19"/>
              </w:rPr>
              <w:t xml:space="preserve">Employee + </w:t>
            </w:r>
            <w:r w:rsidR="000E0D3F">
              <w:rPr>
                <w:rFonts w:ascii="Arial" w:hAnsi="Arial" w:cs="Arial"/>
                <w:sz w:val="19"/>
                <w:szCs w:val="19"/>
              </w:rPr>
              <w:t>2 or more Children</w:t>
            </w:r>
          </w:p>
        </w:tc>
        <w:tc>
          <w:tcPr>
            <w:tcW w:w="1967" w:type="dxa"/>
            <w:tcBorders>
              <w:left w:val="single" w:sz="4" w:space="0" w:color="auto"/>
              <w:bottom w:val="single" w:sz="4" w:space="0" w:color="auto"/>
              <w:right w:val="single" w:sz="4" w:space="0" w:color="auto"/>
            </w:tcBorders>
            <w:shd w:val="clear" w:color="auto" w:fill="D9D9D9" w:themeFill="background1" w:themeFillShade="D9"/>
          </w:tcPr>
          <w:p w14:paraId="4746BFA7" w14:textId="77777777" w:rsidR="00394ABB" w:rsidRPr="00533A30" w:rsidRDefault="00394ABB" w:rsidP="00234ACE">
            <w:pPr>
              <w:jc w:val="center"/>
              <w:rPr>
                <w:rFonts w:ascii="Arial" w:hAnsi="Arial" w:cs="Arial"/>
                <w:b/>
                <w:sz w:val="19"/>
                <w:szCs w:val="19"/>
              </w:rPr>
            </w:pPr>
            <w:r w:rsidRPr="00533A30">
              <w:rPr>
                <w:rFonts w:ascii="Arial" w:hAnsi="Arial" w:cs="Arial"/>
                <w:b/>
                <w:sz w:val="19"/>
                <w:szCs w:val="19"/>
              </w:rPr>
              <w:t>Bi-Weekly Rates</w:t>
            </w:r>
          </w:p>
        </w:tc>
        <w:tc>
          <w:tcPr>
            <w:tcW w:w="1161" w:type="dxa"/>
            <w:tcBorders>
              <w:left w:val="single" w:sz="4" w:space="0" w:color="auto"/>
              <w:bottom w:val="single" w:sz="4" w:space="0" w:color="auto"/>
              <w:right w:val="single" w:sz="4" w:space="0" w:color="auto"/>
            </w:tcBorders>
            <w:shd w:val="clear" w:color="auto" w:fill="D9D9D9" w:themeFill="background1" w:themeFillShade="D9"/>
          </w:tcPr>
          <w:p w14:paraId="00334DED" w14:textId="77777777" w:rsidR="00394ABB" w:rsidRPr="00533A30" w:rsidRDefault="00394ABB" w:rsidP="00234ACE">
            <w:pPr>
              <w:jc w:val="center"/>
              <w:rPr>
                <w:rFonts w:ascii="Arial" w:hAnsi="Arial" w:cs="Arial"/>
                <w:b/>
                <w:sz w:val="19"/>
                <w:szCs w:val="19"/>
              </w:rPr>
            </w:pPr>
            <w:r w:rsidRPr="00533A30">
              <w:rPr>
                <w:rFonts w:ascii="Arial" w:hAnsi="Arial" w:cs="Arial"/>
                <w:b/>
                <w:sz w:val="19"/>
                <w:szCs w:val="19"/>
              </w:rPr>
              <w:t>Employee Only</w:t>
            </w:r>
          </w:p>
        </w:tc>
        <w:tc>
          <w:tcPr>
            <w:tcW w:w="1695" w:type="dxa"/>
            <w:tcBorders>
              <w:left w:val="single" w:sz="4" w:space="0" w:color="auto"/>
              <w:bottom w:val="single" w:sz="4" w:space="0" w:color="auto"/>
              <w:right w:val="single" w:sz="4" w:space="0" w:color="auto"/>
            </w:tcBorders>
            <w:shd w:val="clear" w:color="auto" w:fill="D9D9D9" w:themeFill="background1" w:themeFillShade="D9"/>
          </w:tcPr>
          <w:p w14:paraId="4B4131EC" w14:textId="77777777" w:rsidR="00394ABB" w:rsidRPr="00533A30" w:rsidRDefault="00394ABB" w:rsidP="00234ACE">
            <w:pPr>
              <w:jc w:val="center"/>
              <w:rPr>
                <w:rFonts w:ascii="Arial" w:hAnsi="Arial" w:cs="Arial"/>
                <w:b/>
                <w:sz w:val="19"/>
                <w:szCs w:val="19"/>
              </w:rPr>
            </w:pPr>
            <w:r w:rsidRPr="00533A30">
              <w:rPr>
                <w:rFonts w:ascii="Arial" w:hAnsi="Arial" w:cs="Arial"/>
                <w:b/>
                <w:sz w:val="19"/>
                <w:szCs w:val="19"/>
              </w:rPr>
              <w:t>Employee + One Dependent</w:t>
            </w:r>
          </w:p>
        </w:tc>
        <w:tc>
          <w:tcPr>
            <w:tcW w:w="1440" w:type="dxa"/>
            <w:tcBorders>
              <w:left w:val="single" w:sz="4" w:space="0" w:color="auto"/>
              <w:bottom w:val="single" w:sz="4" w:space="0" w:color="auto"/>
            </w:tcBorders>
            <w:shd w:val="clear" w:color="auto" w:fill="D9D9D9" w:themeFill="background1" w:themeFillShade="D9"/>
          </w:tcPr>
          <w:p w14:paraId="1F2506C0" w14:textId="77777777" w:rsidR="00394ABB" w:rsidRPr="00533A30" w:rsidRDefault="00394ABB" w:rsidP="00234ACE">
            <w:pPr>
              <w:jc w:val="center"/>
              <w:rPr>
                <w:rFonts w:ascii="Arial" w:hAnsi="Arial" w:cs="Arial"/>
                <w:b/>
                <w:sz w:val="19"/>
                <w:szCs w:val="19"/>
              </w:rPr>
            </w:pPr>
            <w:r w:rsidRPr="00533A30">
              <w:rPr>
                <w:rFonts w:ascii="Arial" w:hAnsi="Arial" w:cs="Arial"/>
                <w:b/>
                <w:sz w:val="19"/>
                <w:szCs w:val="19"/>
              </w:rPr>
              <w:t>Employee + Family</w:t>
            </w:r>
          </w:p>
        </w:tc>
      </w:tr>
      <w:tr w:rsidR="00394ABB" w:rsidRPr="00533A30" w14:paraId="6B992F5A" w14:textId="77777777" w:rsidTr="00234ACE">
        <w:trPr>
          <w:trHeight w:val="296"/>
        </w:trPr>
        <w:tc>
          <w:tcPr>
            <w:tcW w:w="2932" w:type="dxa"/>
            <w:vMerge/>
            <w:tcBorders>
              <w:right w:val="single" w:sz="4" w:space="0" w:color="auto"/>
            </w:tcBorders>
          </w:tcPr>
          <w:p w14:paraId="6714914A" w14:textId="77777777" w:rsidR="00394ABB" w:rsidRPr="00533A30" w:rsidRDefault="00394ABB" w:rsidP="00FA1564">
            <w:pPr>
              <w:rPr>
                <w:rFonts w:ascii="Arial" w:hAnsi="Arial" w:cs="Arial"/>
                <w:sz w:val="19"/>
                <w:szCs w:val="19"/>
              </w:rPr>
            </w:pPr>
          </w:p>
        </w:tc>
        <w:tc>
          <w:tcPr>
            <w:tcW w:w="2140" w:type="dxa"/>
            <w:vMerge/>
            <w:tcBorders>
              <w:left w:val="single" w:sz="4" w:space="0" w:color="auto"/>
              <w:right w:val="single" w:sz="4" w:space="0" w:color="auto"/>
            </w:tcBorders>
          </w:tcPr>
          <w:p w14:paraId="1B16AB5D" w14:textId="77777777" w:rsidR="00394ABB" w:rsidRPr="00533A30" w:rsidRDefault="00394ABB" w:rsidP="00FA1564">
            <w:pPr>
              <w:rPr>
                <w:rFonts w:ascii="Arial" w:hAnsi="Arial" w:cs="Arial"/>
                <w:sz w:val="19"/>
                <w:szCs w:val="19"/>
              </w:rPr>
            </w:pPr>
          </w:p>
        </w:tc>
        <w:tc>
          <w:tcPr>
            <w:tcW w:w="1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B8BC57" w14:textId="77777777" w:rsidR="00394ABB" w:rsidRPr="00533A30" w:rsidRDefault="00394ABB" w:rsidP="00CB71D1">
            <w:pPr>
              <w:rPr>
                <w:rFonts w:ascii="Arial" w:hAnsi="Arial" w:cs="Arial"/>
                <w:sz w:val="19"/>
                <w:szCs w:val="19"/>
              </w:rPr>
            </w:pPr>
            <w:r w:rsidRPr="00533A30">
              <w:rPr>
                <w:rFonts w:ascii="Arial" w:hAnsi="Arial" w:cs="Arial"/>
                <w:sz w:val="19"/>
                <w:szCs w:val="19"/>
              </w:rPr>
              <w:t xml:space="preserve">Select Exclusive </w:t>
            </w:r>
          </w:p>
          <w:p w14:paraId="7D1E403A" w14:textId="77777777" w:rsidR="00394ABB" w:rsidRPr="00533A30" w:rsidRDefault="00394ABB" w:rsidP="00CB71D1">
            <w:pPr>
              <w:rPr>
                <w:rFonts w:ascii="Arial" w:hAnsi="Arial" w:cs="Arial"/>
                <w:sz w:val="19"/>
                <w:szCs w:val="19"/>
              </w:rPr>
            </w:pPr>
          </w:p>
        </w:tc>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2DD1F" w14:textId="32BCC84B" w:rsidR="00394ABB" w:rsidRPr="00533A30" w:rsidRDefault="00394ABB" w:rsidP="00625585">
            <w:pPr>
              <w:jc w:val="right"/>
              <w:rPr>
                <w:rFonts w:ascii="Arial" w:hAnsi="Arial" w:cs="Arial"/>
                <w:sz w:val="19"/>
                <w:szCs w:val="19"/>
              </w:rPr>
            </w:pPr>
            <w:r w:rsidRPr="00533A30">
              <w:rPr>
                <w:rFonts w:ascii="Arial" w:hAnsi="Arial" w:cs="Arial"/>
                <w:sz w:val="19"/>
                <w:szCs w:val="19"/>
              </w:rPr>
              <w:t>$</w:t>
            </w:r>
            <w:r w:rsidR="00965243">
              <w:rPr>
                <w:rFonts w:ascii="Arial" w:hAnsi="Arial" w:cs="Arial"/>
                <w:sz w:val="19"/>
                <w:szCs w:val="19"/>
              </w:rPr>
              <w:t>1</w:t>
            </w:r>
            <w:r w:rsidR="00751209">
              <w:rPr>
                <w:rFonts w:ascii="Arial" w:hAnsi="Arial" w:cs="Arial"/>
                <w:sz w:val="19"/>
                <w:szCs w:val="19"/>
              </w:rPr>
              <w:t>64.65</w:t>
            </w:r>
          </w:p>
        </w:tc>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399F09" w14:textId="654800C6" w:rsidR="00394ABB" w:rsidRPr="00533A30" w:rsidRDefault="00394ABB" w:rsidP="00965243">
            <w:pPr>
              <w:jc w:val="right"/>
              <w:rPr>
                <w:rFonts w:ascii="Arial" w:hAnsi="Arial" w:cs="Arial"/>
                <w:sz w:val="19"/>
                <w:szCs w:val="19"/>
              </w:rPr>
            </w:pPr>
            <w:r w:rsidRPr="00533A30">
              <w:rPr>
                <w:rFonts w:ascii="Arial" w:hAnsi="Arial" w:cs="Arial"/>
                <w:sz w:val="19"/>
                <w:szCs w:val="19"/>
              </w:rPr>
              <w:t>$</w:t>
            </w:r>
            <w:r w:rsidR="00751209">
              <w:rPr>
                <w:rFonts w:ascii="Arial" w:hAnsi="Arial" w:cs="Arial"/>
                <w:sz w:val="19"/>
                <w:szCs w:val="19"/>
              </w:rPr>
              <w:t>987.93</w:t>
            </w:r>
          </w:p>
        </w:tc>
        <w:tc>
          <w:tcPr>
            <w:tcW w:w="1440" w:type="dxa"/>
            <w:tcBorders>
              <w:top w:val="single" w:sz="4" w:space="0" w:color="auto"/>
              <w:left w:val="single" w:sz="4" w:space="0" w:color="auto"/>
              <w:bottom w:val="single" w:sz="4" w:space="0" w:color="auto"/>
            </w:tcBorders>
            <w:shd w:val="clear" w:color="auto" w:fill="D9D9D9" w:themeFill="background1" w:themeFillShade="D9"/>
          </w:tcPr>
          <w:p w14:paraId="329725FD" w14:textId="2D05C531" w:rsidR="00394ABB" w:rsidRPr="00533A30" w:rsidRDefault="00394ABB" w:rsidP="00965243">
            <w:pPr>
              <w:jc w:val="right"/>
              <w:rPr>
                <w:rFonts w:ascii="Arial" w:hAnsi="Arial" w:cs="Arial"/>
                <w:sz w:val="19"/>
                <w:szCs w:val="19"/>
              </w:rPr>
            </w:pPr>
            <w:r w:rsidRPr="00533A30">
              <w:rPr>
                <w:rFonts w:ascii="Arial" w:hAnsi="Arial" w:cs="Arial"/>
                <w:sz w:val="19"/>
                <w:szCs w:val="19"/>
              </w:rPr>
              <w:t>$</w:t>
            </w:r>
            <w:r w:rsidR="00156184">
              <w:rPr>
                <w:rFonts w:ascii="Arial" w:hAnsi="Arial" w:cs="Arial"/>
                <w:sz w:val="19"/>
                <w:szCs w:val="19"/>
              </w:rPr>
              <w:t>1,</w:t>
            </w:r>
            <w:r w:rsidR="00751209">
              <w:rPr>
                <w:rFonts w:ascii="Arial" w:hAnsi="Arial" w:cs="Arial"/>
                <w:sz w:val="19"/>
                <w:szCs w:val="19"/>
              </w:rPr>
              <w:t>646.56</w:t>
            </w:r>
          </w:p>
        </w:tc>
      </w:tr>
      <w:tr w:rsidR="00394ABB" w:rsidRPr="00533A30" w14:paraId="0FCD7BE1" w14:textId="77777777" w:rsidTr="00234ACE">
        <w:trPr>
          <w:trHeight w:val="449"/>
        </w:trPr>
        <w:tc>
          <w:tcPr>
            <w:tcW w:w="2932" w:type="dxa"/>
            <w:vMerge/>
            <w:tcBorders>
              <w:right w:val="single" w:sz="4" w:space="0" w:color="auto"/>
            </w:tcBorders>
          </w:tcPr>
          <w:p w14:paraId="6EBA84BB" w14:textId="77777777" w:rsidR="00394ABB" w:rsidRPr="00533A30" w:rsidRDefault="00394ABB" w:rsidP="00FA1564">
            <w:pPr>
              <w:rPr>
                <w:rFonts w:ascii="Arial" w:hAnsi="Arial" w:cs="Arial"/>
                <w:sz w:val="19"/>
                <w:szCs w:val="19"/>
              </w:rPr>
            </w:pPr>
          </w:p>
        </w:tc>
        <w:tc>
          <w:tcPr>
            <w:tcW w:w="2140" w:type="dxa"/>
            <w:vMerge/>
            <w:tcBorders>
              <w:left w:val="single" w:sz="4" w:space="0" w:color="auto"/>
              <w:right w:val="single" w:sz="4" w:space="0" w:color="auto"/>
            </w:tcBorders>
          </w:tcPr>
          <w:p w14:paraId="0482EFA6" w14:textId="77777777" w:rsidR="00394ABB" w:rsidRPr="00533A30" w:rsidRDefault="00394ABB" w:rsidP="00FA1564">
            <w:pPr>
              <w:rPr>
                <w:rFonts w:ascii="Arial" w:hAnsi="Arial" w:cs="Arial"/>
                <w:sz w:val="19"/>
                <w:szCs w:val="19"/>
              </w:rPr>
            </w:pPr>
          </w:p>
        </w:tc>
        <w:tc>
          <w:tcPr>
            <w:tcW w:w="1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307492" w14:textId="77777777" w:rsidR="00394ABB" w:rsidRPr="00533A30" w:rsidRDefault="00394ABB" w:rsidP="00FA1564">
            <w:pPr>
              <w:rPr>
                <w:rFonts w:ascii="Arial" w:hAnsi="Arial" w:cs="Arial"/>
                <w:sz w:val="19"/>
                <w:szCs w:val="19"/>
              </w:rPr>
            </w:pPr>
            <w:r w:rsidRPr="00533A30">
              <w:rPr>
                <w:rFonts w:ascii="Arial" w:hAnsi="Arial" w:cs="Arial"/>
                <w:sz w:val="19"/>
                <w:szCs w:val="19"/>
              </w:rPr>
              <w:t>Select Plan</w:t>
            </w:r>
          </w:p>
        </w:tc>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4C089" w14:textId="2CA66C64" w:rsidR="00394ABB" w:rsidRPr="00533A30" w:rsidRDefault="00394ABB" w:rsidP="00625585">
            <w:pPr>
              <w:jc w:val="right"/>
              <w:rPr>
                <w:rFonts w:ascii="Arial" w:hAnsi="Arial" w:cs="Arial"/>
                <w:sz w:val="19"/>
                <w:szCs w:val="19"/>
              </w:rPr>
            </w:pPr>
            <w:r w:rsidRPr="00533A30">
              <w:rPr>
                <w:rFonts w:ascii="Arial" w:hAnsi="Arial" w:cs="Arial"/>
                <w:sz w:val="19"/>
                <w:szCs w:val="19"/>
              </w:rPr>
              <w:t>$</w:t>
            </w:r>
            <w:r w:rsidR="00965243">
              <w:rPr>
                <w:rFonts w:ascii="Arial" w:hAnsi="Arial" w:cs="Arial"/>
                <w:sz w:val="19"/>
                <w:szCs w:val="19"/>
              </w:rPr>
              <w:t>1</w:t>
            </w:r>
            <w:r w:rsidR="00751209">
              <w:rPr>
                <w:rFonts w:ascii="Arial" w:hAnsi="Arial" w:cs="Arial"/>
                <w:sz w:val="19"/>
                <w:szCs w:val="19"/>
              </w:rPr>
              <w:t>64.65</w:t>
            </w:r>
          </w:p>
        </w:tc>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B03CA" w14:textId="54CE1041" w:rsidR="00394ABB" w:rsidRPr="00533A30" w:rsidRDefault="00394ABB" w:rsidP="00625585">
            <w:pPr>
              <w:jc w:val="right"/>
              <w:rPr>
                <w:rFonts w:ascii="Arial" w:hAnsi="Arial" w:cs="Arial"/>
                <w:sz w:val="19"/>
                <w:szCs w:val="19"/>
              </w:rPr>
            </w:pPr>
            <w:r w:rsidRPr="00533A30">
              <w:rPr>
                <w:rFonts w:ascii="Arial" w:hAnsi="Arial" w:cs="Arial"/>
                <w:sz w:val="19"/>
                <w:szCs w:val="19"/>
              </w:rPr>
              <w:t>$</w:t>
            </w:r>
            <w:r w:rsidR="00751209">
              <w:rPr>
                <w:rFonts w:ascii="Arial" w:hAnsi="Arial" w:cs="Arial"/>
                <w:sz w:val="19"/>
                <w:szCs w:val="19"/>
              </w:rPr>
              <w:t>987.93</w:t>
            </w:r>
          </w:p>
        </w:tc>
        <w:tc>
          <w:tcPr>
            <w:tcW w:w="1440" w:type="dxa"/>
            <w:tcBorders>
              <w:top w:val="single" w:sz="4" w:space="0" w:color="auto"/>
              <w:left w:val="single" w:sz="4" w:space="0" w:color="auto"/>
              <w:bottom w:val="single" w:sz="4" w:space="0" w:color="auto"/>
            </w:tcBorders>
            <w:shd w:val="clear" w:color="auto" w:fill="D9D9D9" w:themeFill="background1" w:themeFillShade="D9"/>
          </w:tcPr>
          <w:p w14:paraId="031D22D2" w14:textId="306DCDA1" w:rsidR="00394ABB" w:rsidRPr="00533A30" w:rsidRDefault="00394ABB" w:rsidP="00625585">
            <w:pPr>
              <w:jc w:val="right"/>
              <w:rPr>
                <w:rFonts w:ascii="Arial" w:hAnsi="Arial" w:cs="Arial"/>
                <w:sz w:val="19"/>
                <w:szCs w:val="19"/>
              </w:rPr>
            </w:pPr>
            <w:r w:rsidRPr="00533A30">
              <w:rPr>
                <w:rFonts w:ascii="Arial" w:hAnsi="Arial" w:cs="Arial"/>
                <w:sz w:val="19"/>
                <w:szCs w:val="19"/>
              </w:rPr>
              <w:t>$</w:t>
            </w:r>
            <w:r w:rsidR="00965243">
              <w:rPr>
                <w:rFonts w:ascii="Arial" w:hAnsi="Arial" w:cs="Arial"/>
                <w:sz w:val="19"/>
                <w:szCs w:val="19"/>
              </w:rPr>
              <w:t>1</w:t>
            </w:r>
            <w:r w:rsidR="00156184">
              <w:rPr>
                <w:rFonts w:ascii="Arial" w:hAnsi="Arial" w:cs="Arial"/>
                <w:sz w:val="19"/>
                <w:szCs w:val="19"/>
              </w:rPr>
              <w:t>,</w:t>
            </w:r>
            <w:r w:rsidR="00751209">
              <w:rPr>
                <w:rFonts w:ascii="Arial" w:hAnsi="Arial" w:cs="Arial"/>
                <w:sz w:val="19"/>
                <w:szCs w:val="19"/>
              </w:rPr>
              <w:t>646.56</w:t>
            </w:r>
          </w:p>
        </w:tc>
      </w:tr>
      <w:tr w:rsidR="00394ABB" w:rsidRPr="00533A30" w14:paraId="532D88B1" w14:textId="77777777" w:rsidTr="00234ACE">
        <w:trPr>
          <w:trHeight w:val="449"/>
        </w:trPr>
        <w:tc>
          <w:tcPr>
            <w:tcW w:w="2932" w:type="dxa"/>
            <w:vMerge/>
            <w:tcBorders>
              <w:right w:val="single" w:sz="4" w:space="0" w:color="auto"/>
            </w:tcBorders>
          </w:tcPr>
          <w:p w14:paraId="591612F2" w14:textId="77777777" w:rsidR="00394ABB" w:rsidRPr="00533A30" w:rsidRDefault="00394ABB" w:rsidP="00FA1564">
            <w:pPr>
              <w:rPr>
                <w:rFonts w:ascii="Arial" w:hAnsi="Arial" w:cs="Arial"/>
                <w:sz w:val="19"/>
                <w:szCs w:val="19"/>
              </w:rPr>
            </w:pPr>
          </w:p>
        </w:tc>
        <w:tc>
          <w:tcPr>
            <w:tcW w:w="2140" w:type="dxa"/>
            <w:vMerge/>
            <w:tcBorders>
              <w:left w:val="single" w:sz="4" w:space="0" w:color="auto"/>
              <w:right w:val="single" w:sz="4" w:space="0" w:color="auto"/>
            </w:tcBorders>
          </w:tcPr>
          <w:p w14:paraId="3EE1C533" w14:textId="77777777" w:rsidR="00394ABB" w:rsidRPr="00533A30" w:rsidRDefault="00394ABB" w:rsidP="00FA1564">
            <w:pPr>
              <w:rPr>
                <w:rFonts w:ascii="Arial" w:hAnsi="Arial" w:cs="Arial"/>
                <w:sz w:val="19"/>
                <w:szCs w:val="19"/>
              </w:rPr>
            </w:pPr>
          </w:p>
        </w:tc>
        <w:tc>
          <w:tcPr>
            <w:tcW w:w="1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5715F5" w14:textId="77777777" w:rsidR="00394ABB" w:rsidRPr="00533A30" w:rsidRDefault="00394ABB" w:rsidP="00FA1564">
            <w:pPr>
              <w:rPr>
                <w:rFonts w:ascii="Arial" w:hAnsi="Arial" w:cs="Arial"/>
                <w:sz w:val="19"/>
                <w:szCs w:val="19"/>
              </w:rPr>
            </w:pPr>
            <w:r w:rsidRPr="00533A30">
              <w:rPr>
                <w:rFonts w:ascii="Arial" w:hAnsi="Arial" w:cs="Arial"/>
                <w:sz w:val="19"/>
                <w:szCs w:val="19"/>
              </w:rPr>
              <w:t>Premier Plan</w:t>
            </w:r>
          </w:p>
        </w:tc>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F24F72" w14:textId="5B7AC1CA" w:rsidR="00394ABB" w:rsidRPr="00533A30" w:rsidRDefault="00394ABB" w:rsidP="00625585">
            <w:pPr>
              <w:jc w:val="right"/>
              <w:rPr>
                <w:rFonts w:ascii="Arial" w:hAnsi="Arial" w:cs="Arial"/>
                <w:sz w:val="19"/>
                <w:szCs w:val="19"/>
              </w:rPr>
            </w:pPr>
            <w:r w:rsidRPr="00533A30">
              <w:rPr>
                <w:rFonts w:ascii="Arial" w:hAnsi="Arial" w:cs="Arial"/>
                <w:sz w:val="19"/>
                <w:szCs w:val="19"/>
              </w:rPr>
              <w:t>$</w:t>
            </w:r>
            <w:r w:rsidR="00156184">
              <w:rPr>
                <w:rFonts w:ascii="Arial" w:hAnsi="Arial" w:cs="Arial"/>
                <w:sz w:val="19"/>
                <w:szCs w:val="19"/>
              </w:rPr>
              <w:t>2</w:t>
            </w:r>
            <w:r w:rsidR="006621E3">
              <w:rPr>
                <w:rFonts w:ascii="Arial" w:hAnsi="Arial" w:cs="Arial"/>
                <w:sz w:val="19"/>
                <w:szCs w:val="19"/>
              </w:rPr>
              <w:t>33.78</w:t>
            </w:r>
          </w:p>
        </w:tc>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E6A35" w14:textId="4768394B" w:rsidR="00394ABB" w:rsidRPr="00533A30" w:rsidRDefault="00394ABB" w:rsidP="00625585">
            <w:pPr>
              <w:jc w:val="right"/>
              <w:rPr>
                <w:rFonts w:ascii="Arial" w:hAnsi="Arial" w:cs="Arial"/>
                <w:sz w:val="19"/>
                <w:szCs w:val="19"/>
              </w:rPr>
            </w:pPr>
            <w:r w:rsidRPr="00533A30">
              <w:rPr>
                <w:rFonts w:ascii="Arial" w:hAnsi="Arial" w:cs="Arial"/>
                <w:sz w:val="19"/>
                <w:szCs w:val="19"/>
              </w:rPr>
              <w:t>$</w:t>
            </w:r>
            <w:r w:rsidR="006621E3">
              <w:rPr>
                <w:rFonts w:ascii="Arial" w:hAnsi="Arial" w:cs="Arial"/>
                <w:sz w:val="19"/>
                <w:szCs w:val="19"/>
              </w:rPr>
              <w:t>1,126.19</w:t>
            </w:r>
          </w:p>
        </w:tc>
        <w:tc>
          <w:tcPr>
            <w:tcW w:w="1440" w:type="dxa"/>
            <w:tcBorders>
              <w:top w:val="single" w:sz="4" w:space="0" w:color="auto"/>
              <w:left w:val="single" w:sz="4" w:space="0" w:color="auto"/>
              <w:bottom w:val="single" w:sz="4" w:space="0" w:color="auto"/>
            </w:tcBorders>
            <w:shd w:val="clear" w:color="auto" w:fill="D9D9D9" w:themeFill="background1" w:themeFillShade="D9"/>
          </w:tcPr>
          <w:p w14:paraId="5E9D4A05" w14:textId="4B8438A7" w:rsidR="00394ABB" w:rsidRPr="00533A30" w:rsidRDefault="00394ABB" w:rsidP="00625585">
            <w:pPr>
              <w:jc w:val="right"/>
              <w:rPr>
                <w:rFonts w:ascii="Arial" w:hAnsi="Arial" w:cs="Arial"/>
                <w:sz w:val="19"/>
                <w:szCs w:val="19"/>
              </w:rPr>
            </w:pPr>
            <w:r w:rsidRPr="00533A30">
              <w:rPr>
                <w:rFonts w:ascii="Arial" w:hAnsi="Arial" w:cs="Arial"/>
                <w:sz w:val="19"/>
                <w:szCs w:val="19"/>
              </w:rPr>
              <w:t>$</w:t>
            </w:r>
            <w:r w:rsidR="00154320">
              <w:rPr>
                <w:rFonts w:ascii="Arial" w:hAnsi="Arial" w:cs="Arial"/>
                <w:sz w:val="19"/>
                <w:szCs w:val="19"/>
              </w:rPr>
              <w:t>1,</w:t>
            </w:r>
            <w:r w:rsidR="006621E3">
              <w:rPr>
                <w:rFonts w:ascii="Arial" w:hAnsi="Arial" w:cs="Arial"/>
                <w:sz w:val="19"/>
                <w:szCs w:val="19"/>
              </w:rPr>
              <w:t>840.10</w:t>
            </w:r>
          </w:p>
        </w:tc>
      </w:tr>
      <w:tr w:rsidR="00394ABB" w:rsidRPr="00533A30" w14:paraId="767BB2CE" w14:textId="77777777" w:rsidTr="00234ACE">
        <w:trPr>
          <w:trHeight w:val="449"/>
        </w:trPr>
        <w:tc>
          <w:tcPr>
            <w:tcW w:w="2932" w:type="dxa"/>
            <w:vMerge/>
            <w:tcBorders>
              <w:right w:val="single" w:sz="4" w:space="0" w:color="auto"/>
            </w:tcBorders>
          </w:tcPr>
          <w:p w14:paraId="14E1D734" w14:textId="77777777" w:rsidR="00394ABB" w:rsidRPr="00533A30" w:rsidRDefault="00394ABB" w:rsidP="00F503B4">
            <w:pPr>
              <w:rPr>
                <w:rFonts w:ascii="Arial" w:hAnsi="Arial" w:cs="Arial"/>
                <w:sz w:val="19"/>
                <w:szCs w:val="19"/>
              </w:rPr>
            </w:pPr>
          </w:p>
        </w:tc>
        <w:tc>
          <w:tcPr>
            <w:tcW w:w="2140" w:type="dxa"/>
            <w:vMerge/>
            <w:tcBorders>
              <w:left w:val="single" w:sz="4" w:space="0" w:color="auto"/>
              <w:bottom w:val="nil"/>
              <w:right w:val="single" w:sz="4" w:space="0" w:color="auto"/>
            </w:tcBorders>
          </w:tcPr>
          <w:p w14:paraId="3709A4C2" w14:textId="77777777" w:rsidR="00394ABB" w:rsidRPr="00533A30" w:rsidRDefault="00394ABB" w:rsidP="00F503B4">
            <w:pPr>
              <w:rPr>
                <w:rFonts w:ascii="Arial" w:hAnsi="Arial" w:cs="Arial"/>
                <w:sz w:val="19"/>
                <w:szCs w:val="19"/>
              </w:rPr>
            </w:pPr>
          </w:p>
        </w:tc>
        <w:tc>
          <w:tcPr>
            <w:tcW w:w="1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02692B" w14:textId="77777777" w:rsidR="00394ABB" w:rsidRPr="00533A30" w:rsidRDefault="00394ABB" w:rsidP="00F503B4">
            <w:pPr>
              <w:rPr>
                <w:rFonts w:ascii="Arial" w:hAnsi="Arial" w:cs="Arial"/>
                <w:sz w:val="19"/>
                <w:szCs w:val="19"/>
              </w:rPr>
            </w:pPr>
            <w:r w:rsidRPr="00533A30">
              <w:rPr>
                <w:rFonts w:ascii="Arial" w:hAnsi="Arial" w:cs="Arial"/>
                <w:sz w:val="19"/>
                <w:szCs w:val="19"/>
              </w:rPr>
              <w:t>Sutter Health Plus</w:t>
            </w:r>
          </w:p>
        </w:tc>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893D0F" w14:textId="65009F2C" w:rsidR="00394ABB" w:rsidRPr="00533A30" w:rsidRDefault="00394ABB" w:rsidP="006A7A37">
            <w:pPr>
              <w:jc w:val="right"/>
              <w:rPr>
                <w:rFonts w:ascii="Arial" w:hAnsi="Arial" w:cs="Arial"/>
                <w:sz w:val="19"/>
                <w:szCs w:val="19"/>
              </w:rPr>
            </w:pPr>
            <w:r w:rsidRPr="00533A30">
              <w:rPr>
                <w:rFonts w:ascii="Arial" w:hAnsi="Arial" w:cs="Arial"/>
                <w:sz w:val="19"/>
                <w:szCs w:val="19"/>
              </w:rPr>
              <w:t>$</w:t>
            </w:r>
            <w:r w:rsidR="006621E3">
              <w:rPr>
                <w:rFonts w:ascii="Arial" w:hAnsi="Arial" w:cs="Arial"/>
                <w:sz w:val="19"/>
                <w:szCs w:val="19"/>
              </w:rPr>
              <w:t>92.58</w:t>
            </w:r>
          </w:p>
        </w:tc>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F84942" w14:textId="6C7A7DD3" w:rsidR="00394ABB" w:rsidRPr="00533A30" w:rsidRDefault="00394ABB" w:rsidP="006A7A37">
            <w:pPr>
              <w:jc w:val="right"/>
              <w:rPr>
                <w:rFonts w:ascii="Arial" w:hAnsi="Arial" w:cs="Arial"/>
                <w:sz w:val="19"/>
                <w:szCs w:val="19"/>
              </w:rPr>
            </w:pPr>
            <w:r w:rsidRPr="00533A30">
              <w:rPr>
                <w:rFonts w:ascii="Arial" w:hAnsi="Arial" w:cs="Arial"/>
                <w:sz w:val="19"/>
                <w:szCs w:val="19"/>
              </w:rPr>
              <w:t>$</w:t>
            </w:r>
            <w:r w:rsidR="006621E3">
              <w:rPr>
                <w:rFonts w:ascii="Arial" w:hAnsi="Arial" w:cs="Arial"/>
                <w:sz w:val="19"/>
                <w:szCs w:val="19"/>
              </w:rPr>
              <w:t>555.48</w:t>
            </w:r>
          </w:p>
        </w:tc>
        <w:tc>
          <w:tcPr>
            <w:tcW w:w="1440" w:type="dxa"/>
            <w:tcBorders>
              <w:top w:val="single" w:sz="4" w:space="0" w:color="auto"/>
              <w:left w:val="single" w:sz="4" w:space="0" w:color="auto"/>
              <w:bottom w:val="single" w:sz="4" w:space="0" w:color="auto"/>
            </w:tcBorders>
            <w:shd w:val="clear" w:color="auto" w:fill="D9D9D9" w:themeFill="background1" w:themeFillShade="D9"/>
          </w:tcPr>
          <w:p w14:paraId="061F3688" w14:textId="0E8A511F" w:rsidR="00394ABB" w:rsidRPr="00533A30" w:rsidRDefault="00394ABB" w:rsidP="00154320">
            <w:pPr>
              <w:jc w:val="right"/>
              <w:rPr>
                <w:rFonts w:ascii="Arial" w:hAnsi="Arial" w:cs="Arial"/>
                <w:sz w:val="19"/>
                <w:szCs w:val="19"/>
              </w:rPr>
            </w:pPr>
            <w:r w:rsidRPr="00533A30">
              <w:rPr>
                <w:rFonts w:ascii="Arial" w:hAnsi="Arial" w:cs="Arial"/>
                <w:sz w:val="19"/>
                <w:szCs w:val="19"/>
              </w:rPr>
              <w:t>$</w:t>
            </w:r>
            <w:r w:rsidR="006621E3">
              <w:rPr>
                <w:rFonts w:ascii="Arial" w:hAnsi="Arial" w:cs="Arial"/>
                <w:sz w:val="19"/>
                <w:szCs w:val="19"/>
              </w:rPr>
              <w:t>939.66</w:t>
            </w:r>
          </w:p>
        </w:tc>
      </w:tr>
      <w:tr w:rsidR="00394ABB" w:rsidRPr="00533A30" w14:paraId="53245C2D" w14:textId="77777777" w:rsidTr="00AB6EF3">
        <w:trPr>
          <w:trHeight w:val="404"/>
        </w:trPr>
        <w:tc>
          <w:tcPr>
            <w:tcW w:w="2932" w:type="dxa"/>
            <w:vMerge/>
            <w:tcBorders>
              <w:right w:val="single" w:sz="4" w:space="0" w:color="auto"/>
            </w:tcBorders>
          </w:tcPr>
          <w:p w14:paraId="028779E8" w14:textId="77777777" w:rsidR="00394ABB" w:rsidRPr="00533A30" w:rsidRDefault="00394ABB" w:rsidP="00F503B4">
            <w:pPr>
              <w:rPr>
                <w:rFonts w:ascii="Arial" w:hAnsi="Arial" w:cs="Arial"/>
                <w:sz w:val="19"/>
                <w:szCs w:val="19"/>
              </w:rPr>
            </w:pPr>
          </w:p>
        </w:tc>
        <w:tc>
          <w:tcPr>
            <w:tcW w:w="2140" w:type="dxa"/>
            <w:tcBorders>
              <w:top w:val="nil"/>
              <w:left w:val="single" w:sz="4" w:space="0" w:color="auto"/>
              <w:bottom w:val="nil"/>
              <w:right w:val="single" w:sz="4" w:space="0" w:color="auto"/>
            </w:tcBorders>
          </w:tcPr>
          <w:p w14:paraId="225C7081" w14:textId="77777777" w:rsidR="00394ABB" w:rsidRPr="00533A30" w:rsidRDefault="00394ABB" w:rsidP="00F503B4">
            <w:pPr>
              <w:rPr>
                <w:rFonts w:ascii="Arial" w:hAnsi="Arial" w:cs="Arial"/>
                <w:sz w:val="19"/>
                <w:szCs w:val="19"/>
              </w:rPr>
            </w:pPr>
          </w:p>
        </w:tc>
        <w:tc>
          <w:tcPr>
            <w:tcW w:w="1967" w:type="dxa"/>
            <w:tcBorders>
              <w:top w:val="single" w:sz="4" w:space="0" w:color="auto"/>
              <w:left w:val="single" w:sz="4" w:space="0" w:color="auto"/>
              <w:right w:val="single" w:sz="4" w:space="0" w:color="auto"/>
            </w:tcBorders>
            <w:shd w:val="clear" w:color="auto" w:fill="D9D9D9" w:themeFill="background1" w:themeFillShade="D9"/>
          </w:tcPr>
          <w:p w14:paraId="4F54D9AF" w14:textId="77777777" w:rsidR="00394ABB" w:rsidRPr="00533A30" w:rsidRDefault="00394ABB" w:rsidP="00F503B4">
            <w:pPr>
              <w:rPr>
                <w:rFonts w:ascii="Arial" w:hAnsi="Arial" w:cs="Arial"/>
                <w:sz w:val="19"/>
                <w:szCs w:val="19"/>
              </w:rPr>
            </w:pPr>
            <w:r w:rsidRPr="00533A30">
              <w:rPr>
                <w:rFonts w:ascii="Arial" w:hAnsi="Arial" w:cs="Arial"/>
                <w:sz w:val="19"/>
                <w:szCs w:val="19"/>
              </w:rPr>
              <w:t>Kaiser HMO Plan</w:t>
            </w:r>
          </w:p>
        </w:tc>
        <w:tc>
          <w:tcPr>
            <w:tcW w:w="1161" w:type="dxa"/>
            <w:tcBorders>
              <w:top w:val="single" w:sz="4" w:space="0" w:color="auto"/>
              <w:left w:val="single" w:sz="4" w:space="0" w:color="auto"/>
              <w:right w:val="single" w:sz="4" w:space="0" w:color="auto"/>
            </w:tcBorders>
            <w:shd w:val="clear" w:color="auto" w:fill="D9D9D9" w:themeFill="background1" w:themeFillShade="D9"/>
          </w:tcPr>
          <w:p w14:paraId="052FF0BC" w14:textId="4CE649DD" w:rsidR="00394ABB" w:rsidRPr="00533A30" w:rsidRDefault="00394ABB" w:rsidP="007E722F">
            <w:pPr>
              <w:jc w:val="right"/>
              <w:rPr>
                <w:rFonts w:ascii="Arial" w:hAnsi="Arial" w:cs="Arial"/>
                <w:sz w:val="19"/>
                <w:szCs w:val="19"/>
              </w:rPr>
            </w:pPr>
            <w:r w:rsidRPr="00533A30">
              <w:rPr>
                <w:rFonts w:ascii="Arial" w:hAnsi="Arial" w:cs="Arial"/>
                <w:sz w:val="19"/>
                <w:szCs w:val="19"/>
              </w:rPr>
              <w:t>$</w:t>
            </w:r>
            <w:r w:rsidR="006621E3">
              <w:rPr>
                <w:rFonts w:ascii="Arial" w:hAnsi="Arial" w:cs="Arial"/>
                <w:sz w:val="19"/>
                <w:szCs w:val="19"/>
              </w:rPr>
              <w:t>91.80</w:t>
            </w:r>
          </w:p>
        </w:tc>
        <w:tc>
          <w:tcPr>
            <w:tcW w:w="1695" w:type="dxa"/>
            <w:tcBorders>
              <w:top w:val="single" w:sz="4" w:space="0" w:color="auto"/>
              <w:left w:val="single" w:sz="4" w:space="0" w:color="auto"/>
              <w:right w:val="single" w:sz="4" w:space="0" w:color="auto"/>
            </w:tcBorders>
            <w:shd w:val="clear" w:color="auto" w:fill="D9D9D9" w:themeFill="background1" w:themeFillShade="D9"/>
          </w:tcPr>
          <w:p w14:paraId="1B330DD4" w14:textId="45D6EF85" w:rsidR="00394ABB" w:rsidRPr="00533A30" w:rsidRDefault="00394ABB" w:rsidP="007E722F">
            <w:pPr>
              <w:jc w:val="right"/>
              <w:rPr>
                <w:rFonts w:ascii="Arial" w:hAnsi="Arial" w:cs="Arial"/>
                <w:sz w:val="19"/>
                <w:szCs w:val="19"/>
              </w:rPr>
            </w:pPr>
            <w:r w:rsidRPr="00533A30">
              <w:rPr>
                <w:rFonts w:ascii="Arial" w:hAnsi="Arial" w:cs="Arial"/>
                <w:sz w:val="19"/>
                <w:szCs w:val="19"/>
              </w:rPr>
              <w:t>$</w:t>
            </w:r>
            <w:r w:rsidR="006621E3">
              <w:rPr>
                <w:rFonts w:ascii="Arial" w:hAnsi="Arial" w:cs="Arial"/>
                <w:sz w:val="19"/>
                <w:szCs w:val="19"/>
              </w:rPr>
              <w:t>550.81</w:t>
            </w:r>
          </w:p>
        </w:tc>
        <w:tc>
          <w:tcPr>
            <w:tcW w:w="1440" w:type="dxa"/>
            <w:tcBorders>
              <w:top w:val="single" w:sz="4" w:space="0" w:color="auto"/>
              <w:left w:val="single" w:sz="4" w:space="0" w:color="auto"/>
            </w:tcBorders>
            <w:shd w:val="clear" w:color="auto" w:fill="D9D9D9" w:themeFill="background1" w:themeFillShade="D9"/>
          </w:tcPr>
          <w:p w14:paraId="10A633F8" w14:textId="4A9E2D8F" w:rsidR="00394ABB" w:rsidRPr="00533A30" w:rsidRDefault="00394ABB" w:rsidP="007E722F">
            <w:pPr>
              <w:jc w:val="right"/>
              <w:rPr>
                <w:rFonts w:ascii="Arial" w:hAnsi="Arial" w:cs="Arial"/>
                <w:sz w:val="19"/>
                <w:szCs w:val="19"/>
              </w:rPr>
            </w:pPr>
            <w:r w:rsidRPr="00533A30">
              <w:rPr>
                <w:rFonts w:ascii="Arial" w:hAnsi="Arial" w:cs="Arial"/>
                <w:sz w:val="19"/>
                <w:szCs w:val="19"/>
              </w:rPr>
              <w:t>$</w:t>
            </w:r>
            <w:r w:rsidR="006621E3">
              <w:rPr>
                <w:rFonts w:ascii="Arial" w:hAnsi="Arial" w:cs="Arial"/>
                <w:sz w:val="19"/>
                <w:szCs w:val="19"/>
              </w:rPr>
              <w:t>931.78</w:t>
            </w:r>
          </w:p>
        </w:tc>
      </w:tr>
      <w:tr w:rsidR="00394ABB" w:rsidRPr="00533A30" w14:paraId="3B19D3FF" w14:textId="77777777" w:rsidTr="00AB6EF3">
        <w:trPr>
          <w:trHeight w:val="404"/>
        </w:trPr>
        <w:tc>
          <w:tcPr>
            <w:tcW w:w="2932" w:type="dxa"/>
            <w:vMerge/>
            <w:tcBorders>
              <w:right w:val="single" w:sz="4" w:space="0" w:color="auto"/>
            </w:tcBorders>
          </w:tcPr>
          <w:p w14:paraId="34F11532" w14:textId="77777777" w:rsidR="00394ABB" w:rsidRPr="00533A30" w:rsidRDefault="00394ABB" w:rsidP="00F503B4">
            <w:pPr>
              <w:rPr>
                <w:rFonts w:ascii="Arial" w:hAnsi="Arial" w:cs="Arial"/>
                <w:sz w:val="19"/>
                <w:szCs w:val="19"/>
              </w:rPr>
            </w:pPr>
          </w:p>
        </w:tc>
        <w:tc>
          <w:tcPr>
            <w:tcW w:w="2140" w:type="dxa"/>
            <w:tcBorders>
              <w:top w:val="nil"/>
              <w:left w:val="single" w:sz="4" w:space="0" w:color="auto"/>
              <w:bottom w:val="nil"/>
              <w:right w:val="single" w:sz="4" w:space="0" w:color="auto"/>
            </w:tcBorders>
          </w:tcPr>
          <w:p w14:paraId="1FC6F9C1" w14:textId="77777777" w:rsidR="00394ABB" w:rsidRPr="00533A30" w:rsidRDefault="00394ABB" w:rsidP="00F503B4">
            <w:pPr>
              <w:rPr>
                <w:rFonts w:ascii="Arial" w:hAnsi="Arial" w:cs="Arial"/>
                <w:sz w:val="19"/>
                <w:szCs w:val="19"/>
              </w:rPr>
            </w:pPr>
          </w:p>
        </w:tc>
        <w:tc>
          <w:tcPr>
            <w:tcW w:w="1967" w:type="dxa"/>
            <w:tcBorders>
              <w:top w:val="single" w:sz="4" w:space="0" w:color="auto"/>
              <w:left w:val="single" w:sz="4" w:space="0" w:color="auto"/>
              <w:right w:val="single" w:sz="4" w:space="0" w:color="auto"/>
            </w:tcBorders>
            <w:shd w:val="clear" w:color="auto" w:fill="D9D9D9" w:themeFill="background1" w:themeFillShade="D9"/>
          </w:tcPr>
          <w:p w14:paraId="2F682BBE" w14:textId="77777777" w:rsidR="00394ABB" w:rsidRPr="00533A30" w:rsidRDefault="002F6DB6" w:rsidP="00F503B4">
            <w:pPr>
              <w:rPr>
                <w:rFonts w:ascii="Arial" w:hAnsi="Arial" w:cs="Arial"/>
                <w:b/>
                <w:i/>
                <w:sz w:val="19"/>
                <w:szCs w:val="19"/>
                <w:u w:val="single"/>
              </w:rPr>
            </w:pPr>
            <w:r>
              <w:rPr>
                <w:rFonts w:ascii="Arial" w:hAnsi="Arial" w:cs="Arial"/>
                <w:sz w:val="19"/>
                <w:szCs w:val="19"/>
              </w:rPr>
              <w:t>Sutter Health Plus HDHP</w:t>
            </w:r>
          </w:p>
        </w:tc>
        <w:tc>
          <w:tcPr>
            <w:tcW w:w="1161" w:type="dxa"/>
            <w:tcBorders>
              <w:top w:val="single" w:sz="4" w:space="0" w:color="auto"/>
              <w:left w:val="single" w:sz="4" w:space="0" w:color="auto"/>
              <w:right w:val="single" w:sz="4" w:space="0" w:color="auto"/>
            </w:tcBorders>
            <w:shd w:val="clear" w:color="auto" w:fill="D9D9D9" w:themeFill="background1" w:themeFillShade="D9"/>
          </w:tcPr>
          <w:p w14:paraId="4A62EE91" w14:textId="2C659841" w:rsidR="00394ABB" w:rsidRPr="00533A30" w:rsidRDefault="00FB4684" w:rsidP="007E722F">
            <w:pPr>
              <w:jc w:val="right"/>
              <w:rPr>
                <w:rFonts w:ascii="Arial" w:hAnsi="Arial" w:cs="Arial"/>
                <w:sz w:val="19"/>
                <w:szCs w:val="19"/>
              </w:rPr>
            </w:pPr>
            <w:r w:rsidRPr="00533A30">
              <w:rPr>
                <w:rFonts w:ascii="Arial" w:hAnsi="Arial" w:cs="Arial"/>
                <w:sz w:val="19"/>
                <w:szCs w:val="19"/>
              </w:rPr>
              <w:t>$</w:t>
            </w:r>
            <w:r w:rsidR="006621E3">
              <w:rPr>
                <w:rFonts w:ascii="Arial" w:hAnsi="Arial" w:cs="Arial"/>
                <w:sz w:val="19"/>
                <w:szCs w:val="19"/>
              </w:rPr>
              <w:t>69.58</w:t>
            </w:r>
          </w:p>
        </w:tc>
        <w:tc>
          <w:tcPr>
            <w:tcW w:w="1695" w:type="dxa"/>
            <w:tcBorders>
              <w:top w:val="single" w:sz="4" w:space="0" w:color="auto"/>
              <w:left w:val="single" w:sz="4" w:space="0" w:color="auto"/>
              <w:right w:val="single" w:sz="4" w:space="0" w:color="auto"/>
            </w:tcBorders>
            <w:shd w:val="clear" w:color="auto" w:fill="D9D9D9" w:themeFill="background1" w:themeFillShade="D9"/>
          </w:tcPr>
          <w:p w14:paraId="506702A6" w14:textId="0EF923BB" w:rsidR="00394ABB" w:rsidRPr="00533A30" w:rsidRDefault="00FB4684" w:rsidP="007E722F">
            <w:pPr>
              <w:jc w:val="right"/>
              <w:rPr>
                <w:rFonts w:ascii="Arial" w:hAnsi="Arial" w:cs="Arial"/>
                <w:sz w:val="19"/>
                <w:szCs w:val="19"/>
              </w:rPr>
            </w:pPr>
            <w:r w:rsidRPr="00533A30">
              <w:rPr>
                <w:rFonts w:ascii="Arial" w:hAnsi="Arial" w:cs="Arial"/>
                <w:sz w:val="19"/>
                <w:szCs w:val="19"/>
              </w:rPr>
              <w:t>$</w:t>
            </w:r>
            <w:r w:rsidR="006621E3">
              <w:rPr>
                <w:rFonts w:ascii="Arial" w:hAnsi="Arial" w:cs="Arial"/>
                <w:sz w:val="19"/>
                <w:szCs w:val="19"/>
              </w:rPr>
              <w:t>417.51</w:t>
            </w:r>
          </w:p>
        </w:tc>
        <w:tc>
          <w:tcPr>
            <w:tcW w:w="1440" w:type="dxa"/>
            <w:tcBorders>
              <w:top w:val="single" w:sz="4" w:space="0" w:color="auto"/>
              <w:left w:val="single" w:sz="4" w:space="0" w:color="auto"/>
            </w:tcBorders>
            <w:shd w:val="clear" w:color="auto" w:fill="D9D9D9" w:themeFill="background1" w:themeFillShade="D9"/>
          </w:tcPr>
          <w:p w14:paraId="1ADD6935" w14:textId="2A7FFBEC" w:rsidR="00394ABB" w:rsidRPr="00533A30" w:rsidRDefault="006621E3" w:rsidP="007E722F">
            <w:pPr>
              <w:jc w:val="right"/>
              <w:rPr>
                <w:rFonts w:ascii="Arial" w:hAnsi="Arial" w:cs="Arial"/>
                <w:sz w:val="19"/>
                <w:szCs w:val="19"/>
              </w:rPr>
            </w:pPr>
            <w:r>
              <w:rPr>
                <w:rFonts w:ascii="Arial" w:hAnsi="Arial" w:cs="Arial"/>
                <w:sz w:val="19"/>
                <w:szCs w:val="19"/>
              </w:rPr>
              <w:t>$706.29</w:t>
            </w:r>
          </w:p>
        </w:tc>
      </w:tr>
      <w:tr w:rsidR="00394ABB" w:rsidRPr="00533A30" w14:paraId="15C4B34F" w14:textId="77777777" w:rsidTr="00F503B4">
        <w:trPr>
          <w:trHeight w:val="404"/>
        </w:trPr>
        <w:tc>
          <w:tcPr>
            <w:tcW w:w="2932" w:type="dxa"/>
            <w:vMerge/>
            <w:tcBorders>
              <w:bottom w:val="nil"/>
              <w:right w:val="single" w:sz="4" w:space="0" w:color="auto"/>
            </w:tcBorders>
          </w:tcPr>
          <w:p w14:paraId="68E6AAE3" w14:textId="77777777" w:rsidR="00394ABB" w:rsidRPr="00533A30" w:rsidRDefault="00394ABB" w:rsidP="00F503B4">
            <w:pPr>
              <w:rPr>
                <w:rFonts w:ascii="Arial" w:hAnsi="Arial" w:cs="Arial"/>
                <w:sz w:val="19"/>
                <w:szCs w:val="19"/>
              </w:rPr>
            </w:pPr>
          </w:p>
        </w:tc>
        <w:tc>
          <w:tcPr>
            <w:tcW w:w="2140" w:type="dxa"/>
            <w:tcBorders>
              <w:top w:val="nil"/>
              <w:left w:val="single" w:sz="4" w:space="0" w:color="auto"/>
              <w:bottom w:val="nil"/>
              <w:right w:val="single" w:sz="4" w:space="0" w:color="auto"/>
            </w:tcBorders>
          </w:tcPr>
          <w:p w14:paraId="7436AAB7" w14:textId="77777777" w:rsidR="00394ABB" w:rsidRPr="00533A30" w:rsidRDefault="00394ABB" w:rsidP="00F503B4">
            <w:pPr>
              <w:rPr>
                <w:rFonts w:ascii="Arial" w:hAnsi="Arial" w:cs="Arial"/>
                <w:sz w:val="19"/>
                <w:szCs w:val="19"/>
              </w:rPr>
            </w:pPr>
          </w:p>
        </w:tc>
        <w:tc>
          <w:tcPr>
            <w:tcW w:w="1967" w:type="dxa"/>
            <w:tcBorders>
              <w:top w:val="single" w:sz="4" w:space="0" w:color="auto"/>
              <w:left w:val="single" w:sz="4" w:space="0" w:color="auto"/>
              <w:right w:val="single" w:sz="4" w:space="0" w:color="auto"/>
            </w:tcBorders>
            <w:shd w:val="clear" w:color="auto" w:fill="D9D9D9" w:themeFill="background1" w:themeFillShade="D9"/>
          </w:tcPr>
          <w:p w14:paraId="70403007" w14:textId="77777777" w:rsidR="00394ABB" w:rsidRPr="00533A30" w:rsidRDefault="002F6DB6" w:rsidP="00F503B4">
            <w:pPr>
              <w:rPr>
                <w:rFonts w:ascii="Arial" w:hAnsi="Arial" w:cs="Arial"/>
                <w:b/>
                <w:i/>
                <w:sz w:val="19"/>
                <w:szCs w:val="19"/>
                <w:u w:val="single"/>
              </w:rPr>
            </w:pPr>
            <w:r>
              <w:rPr>
                <w:rFonts w:ascii="Arial" w:hAnsi="Arial" w:cs="Arial"/>
                <w:sz w:val="19"/>
                <w:szCs w:val="19"/>
              </w:rPr>
              <w:t>Kaiser HDHP</w:t>
            </w:r>
          </w:p>
        </w:tc>
        <w:tc>
          <w:tcPr>
            <w:tcW w:w="1161" w:type="dxa"/>
            <w:tcBorders>
              <w:top w:val="single" w:sz="4" w:space="0" w:color="auto"/>
              <w:left w:val="single" w:sz="4" w:space="0" w:color="auto"/>
              <w:right w:val="single" w:sz="4" w:space="0" w:color="auto"/>
            </w:tcBorders>
            <w:shd w:val="clear" w:color="auto" w:fill="D9D9D9" w:themeFill="background1" w:themeFillShade="D9"/>
          </w:tcPr>
          <w:p w14:paraId="697F7EFE" w14:textId="2ED07254" w:rsidR="00394ABB" w:rsidRPr="00533A30" w:rsidRDefault="00FB4684" w:rsidP="007E722F">
            <w:pPr>
              <w:jc w:val="right"/>
              <w:rPr>
                <w:rFonts w:ascii="Arial" w:hAnsi="Arial" w:cs="Arial"/>
                <w:sz w:val="19"/>
                <w:szCs w:val="19"/>
              </w:rPr>
            </w:pPr>
            <w:r w:rsidRPr="00533A30">
              <w:rPr>
                <w:rFonts w:ascii="Arial" w:hAnsi="Arial" w:cs="Arial"/>
                <w:sz w:val="19"/>
                <w:szCs w:val="19"/>
              </w:rPr>
              <w:t>$</w:t>
            </w:r>
            <w:r w:rsidR="006621E3">
              <w:rPr>
                <w:rFonts w:ascii="Arial" w:hAnsi="Arial" w:cs="Arial"/>
                <w:sz w:val="19"/>
                <w:szCs w:val="19"/>
              </w:rPr>
              <w:t>70.25</w:t>
            </w:r>
          </w:p>
        </w:tc>
        <w:tc>
          <w:tcPr>
            <w:tcW w:w="1695" w:type="dxa"/>
            <w:tcBorders>
              <w:top w:val="single" w:sz="4" w:space="0" w:color="auto"/>
              <w:left w:val="single" w:sz="4" w:space="0" w:color="auto"/>
              <w:right w:val="single" w:sz="4" w:space="0" w:color="auto"/>
            </w:tcBorders>
            <w:shd w:val="clear" w:color="auto" w:fill="D9D9D9" w:themeFill="background1" w:themeFillShade="D9"/>
          </w:tcPr>
          <w:p w14:paraId="5B37B941" w14:textId="64E71C01" w:rsidR="00394ABB" w:rsidRPr="00533A30" w:rsidRDefault="00FB4684" w:rsidP="007E722F">
            <w:pPr>
              <w:jc w:val="right"/>
              <w:rPr>
                <w:rFonts w:ascii="Arial" w:hAnsi="Arial" w:cs="Arial"/>
                <w:sz w:val="19"/>
                <w:szCs w:val="19"/>
              </w:rPr>
            </w:pPr>
            <w:r w:rsidRPr="00533A30">
              <w:rPr>
                <w:rFonts w:ascii="Arial" w:hAnsi="Arial" w:cs="Arial"/>
                <w:sz w:val="19"/>
                <w:szCs w:val="19"/>
              </w:rPr>
              <w:t>$</w:t>
            </w:r>
            <w:r w:rsidR="006621E3">
              <w:rPr>
                <w:rFonts w:ascii="Arial" w:hAnsi="Arial" w:cs="Arial"/>
                <w:sz w:val="19"/>
                <w:szCs w:val="19"/>
              </w:rPr>
              <w:t>421.50</w:t>
            </w:r>
          </w:p>
        </w:tc>
        <w:tc>
          <w:tcPr>
            <w:tcW w:w="1440" w:type="dxa"/>
            <w:tcBorders>
              <w:top w:val="single" w:sz="4" w:space="0" w:color="auto"/>
              <w:left w:val="single" w:sz="4" w:space="0" w:color="auto"/>
            </w:tcBorders>
            <w:shd w:val="clear" w:color="auto" w:fill="D9D9D9" w:themeFill="background1" w:themeFillShade="D9"/>
          </w:tcPr>
          <w:p w14:paraId="03CACA6F" w14:textId="2086573D" w:rsidR="00394ABB" w:rsidRPr="00533A30" w:rsidRDefault="00FB4684" w:rsidP="007E722F">
            <w:pPr>
              <w:jc w:val="right"/>
              <w:rPr>
                <w:rFonts w:ascii="Arial" w:hAnsi="Arial" w:cs="Arial"/>
                <w:sz w:val="19"/>
                <w:szCs w:val="19"/>
              </w:rPr>
            </w:pPr>
            <w:r w:rsidRPr="00533A30">
              <w:rPr>
                <w:rFonts w:ascii="Arial" w:hAnsi="Arial" w:cs="Arial"/>
                <w:sz w:val="19"/>
                <w:szCs w:val="19"/>
              </w:rPr>
              <w:t>$</w:t>
            </w:r>
            <w:r w:rsidR="006621E3">
              <w:rPr>
                <w:rFonts w:ascii="Arial" w:hAnsi="Arial" w:cs="Arial"/>
                <w:sz w:val="19"/>
                <w:szCs w:val="19"/>
              </w:rPr>
              <w:t>713.03</w:t>
            </w:r>
          </w:p>
        </w:tc>
      </w:tr>
      <w:tr w:rsidR="00F503B4" w:rsidRPr="00533A30" w14:paraId="164F5DED" w14:textId="77777777" w:rsidTr="00601174">
        <w:tc>
          <w:tcPr>
            <w:tcW w:w="11335" w:type="dxa"/>
            <w:gridSpan w:val="6"/>
          </w:tcPr>
          <w:p w14:paraId="361F8CE8" w14:textId="77777777" w:rsidR="00F503B4" w:rsidRPr="00533A30" w:rsidRDefault="00495F24" w:rsidP="00F503B4">
            <w:pPr>
              <w:rPr>
                <w:rFonts w:ascii="Arial" w:hAnsi="Arial" w:cs="Arial"/>
                <w:sz w:val="19"/>
                <w:szCs w:val="19"/>
              </w:rPr>
            </w:pPr>
            <w:r w:rsidRPr="00533A30">
              <w:rPr>
                <w:rFonts w:ascii="Arial" w:hAnsi="Arial" w:cs="Arial"/>
                <w:sz w:val="19"/>
                <w:szCs w:val="19"/>
              </w:rPr>
              <w:t>-</w:t>
            </w:r>
            <w:r w:rsidR="00F503B4" w:rsidRPr="00533A30">
              <w:rPr>
                <w:rFonts w:ascii="Arial" w:hAnsi="Arial" w:cs="Arial"/>
                <w:sz w:val="19"/>
                <w:szCs w:val="19"/>
              </w:rPr>
              <w:t>Employee’s Primary Care Physician (PCP) code for Sutter Health Plus (required):</w:t>
            </w:r>
          </w:p>
          <w:p w14:paraId="736D6463" w14:textId="77777777" w:rsidR="00F503B4" w:rsidRPr="00533A30" w:rsidRDefault="00412A00" w:rsidP="00F503B4">
            <w:pPr>
              <w:rPr>
                <w:rFonts w:ascii="Arial" w:hAnsi="Arial" w:cs="Arial"/>
                <w:sz w:val="19"/>
                <w:szCs w:val="19"/>
              </w:rPr>
            </w:pPr>
            <w:r w:rsidRPr="00533A30">
              <w:rPr>
                <w:rFonts w:ascii="Arial" w:hAnsi="Arial" w:cs="Arial"/>
                <w:sz w:val="19"/>
                <w:szCs w:val="19"/>
              </w:rPr>
              <w:t xml:space="preserve"> (Dependent PCP codes need to </w:t>
            </w:r>
            <w:r w:rsidR="00F503B4" w:rsidRPr="00533A30">
              <w:rPr>
                <w:rFonts w:ascii="Arial" w:hAnsi="Arial" w:cs="Arial"/>
                <w:sz w:val="19"/>
                <w:szCs w:val="19"/>
              </w:rPr>
              <w:t>be listed on back)</w:t>
            </w:r>
          </w:p>
          <w:p w14:paraId="46B12E70" w14:textId="6688E7FA" w:rsidR="00F503B4" w:rsidRPr="00533A30" w:rsidRDefault="00495F24" w:rsidP="00F503B4">
            <w:pPr>
              <w:rPr>
                <w:rFonts w:ascii="Arial" w:hAnsi="Arial" w:cs="Arial"/>
                <w:sz w:val="19"/>
                <w:szCs w:val="19"/>
              </w:rPr>
            </w:pPr>
            <w:r w:rsidRPr="00533A30">
              <w:rPr>
                <w:rFonts w:ascii="Arial" w:hAnsi="Arial" w:cs="Arial"/>
                <w:sz w:val="19"/>
                <w:szCs w:val="19"/>
              </w:rPr>
              <w:t>-</w:t>
            </w:r>
            <w:r w:rsidR="00F503B4" w:rsidRPr="00533A30">
              <w:rPr>
                <w:rFonts w:ascii="Arial" w:hAnsi="Arial" w:cs="Arial"/>
                <w:sz w:val="19"/>
                <w:szCs w:val="19"/>
              </w:rPr>
              <w:t>Go to</w:t>
            </w:r>
            <w:r w:rsidR="00751209">
              <w:rPr>
                <w:rFonts w:ascii="Arial" w:hAnsi="Arial" w:cs="Arial"/>
                <w:sz w:val="19"/>
                <w:szCs w:val="19"/>
              </w:rPr>
              <w:t xml:space="preserve"> www.sutterhealthplan.org/providers</w:t>
            </w:r>
            <w:r w:rsidR="00F503B4" w:rsidRPr="00533A30">
              <w:rPr>
                <w:rFonts w:ascii="Arial" w:hAnsi="Arial" w:cs="Arial"/>
                <w:sz w:val="19"/>
                <w:szCs w:val="19"/>
              </w:rPr>
              <w:t xml:space="preserve"> to find a PCP or one will be auto-assigned to you</w:t>
            </w:r>
          </w:p>
        </w:tc>
      </w:tr>
    </w:tbl>
    <w:p w14:paraId="7DD2FB66" w14:textId="77777777" w:rsidR="00CB71D1" w:rsidRDefault="00CB71D1" w:rsidP="00166970">
      <w:pPr>
        <w:spacing w:after="0"/>
        <w:rPr>
          <w:rFonts w:ascii="Arial" w:hAnsi="Arial" w:cs="Arial"/>
          <w:sz w:val="19"/>
          <w:szCs w:val="19"/>
        </w:rPr>
      </w:pPr>
    </w:p>
    <w:tbl>
      <w:tblPr>
        <w:tblStyle w:val="TableGrid"/>
        <w:tblW w:w="11335" w:type="dxa"/>
        <w:tblLayout w:type="fixed"/>
        <w:tblLook w:val="04A0" w:firstRow="1" w:lastRow="0" w:firstColumn="1" w:lastColumn="0" w:noHBand="0" w:noVBand="1"/>
      </w:tblPr>
      <w:tblGrid>
        <w:gridCol w:w="1975"/>
        <w:gridCol w:w="1080"/>
        <w:gridCol w:w="1620"/>
        <w:gridCol w:w="2160"/>
        <w:gridCol w:w="990"/>
        <w:gridCol w:w="834"/>
        <w:gridCol w:w="877"/>
        <w:gridCol w:w="1799"/>
      </w:tblGrid>
      <w:tr w:rsidR="001F75A0" w:rsidRPr="007250B4" w14:paraId="7B9EFCE8" w14:textId="77777777" w:rsidTr="00A91C37">
        <w:tc>
          <w:tcPr>
            <w:tcW w:w="11335" w:type="dxa"/>
            <w:gridSpan w:val="8"/>
          </w:tcPr>
          <w:p w14:paraId="22038200" w14:textId="31C2DFE3" w:rsidR="001F75A0" w:rsidRPr="00CF0983" w:rsidRDefault="001F75A0" w:rsidP="00A91C37">
            <w:pPr>
              <w:jc w:val="center"/>
              <w:rPr>
                <w:rFonts w:ascii="Arial" w:hAnsi="Arial" w:cs="Arial"/>
                <w:b/>
                <w:sz w:val="20"/>
              </w:rPr>
            </w:pPr>
            <w:r>
              <w:rPr>
                <w:rFonts w:ascii="Arial" w:hAnsi="Arial" w:cs="Arial"/>
                <w:b/>
                <w:sz w:val="20"/>
              </w:rPr>
              <w:t xml:space="preserve">Eligible </w:t>
            </w:r>
            <w:r w:rsidR="009F7DDC">
              <w:rPr>
                <w:rFonts w:ascii="Arial" w:hAnsi="Arial" w:cs="Arial"/>
                <w:b/>
                <w:sz w:val="20"/>
              </w:rPr>
              <w:t>Child(ren)</w:t>
            </w:r>
            <w:r w:rsidRPr="00CF0983">
              <w:rPr>
                <w:rFonts w:ascii="Arial" w:hAnsi="Arial" w:cs="Arial"/>
                <w:b/>
                <w:sz w:val="20"/>
              </w:rPr>
              <w:t xml:space="preserve"> Coverage</w:t>
            </w:r>
          </w:p>
        </w:tc>
      </w:tr>
      <w:tr w:rsidR="001F75A0" w:rsidRPr="007250B4" w14:paraId="2B193DAE" w14:textId="77777777" w:rsidTr="00A91C37">
        <w:tc>
          <w:tcPr>
            <w:tcW w:w="11335" w:type="dxa"/>
            <w:gridSpan w:val="8"/>
          </w:tcPr>
          <w:p w14:paraId="1D59585A" w14:textId="5DEE50B1" w:rsidR="001F75A0" w:rsidRPr="00CF0983" w:rsidRDefault="001F75A0" w:rsidP="00A91C37">
            <w:pPr>
              <w:rPr>
                <w:rFonts w:ascii="Arial" w:hAnsi="Arial" w:cs="Arial"/>
                <w:sz w:val="20"/>
              </w:rPr>
            </w:pPr>
            <w:r>
              <w:rPr>
                <w:rFonts w:ascii="Arial" w:hAnsi="Arial" w:cs="Arial"/>
                <w:sz w:val="20"/>
              </w:rPr>
              <w:t>Check the box for the health services</w:t>
            </w:r>
            <w:r w:rsidRPr="00CF0983">
              <w:rPr>
                <w:rFonts w:ascii="Arial" w:hAnsi="Arial" w:cs="Arial"/>
                <w:sz w:val="20"/>
              </w:rPr>
              <w:t xml:space="preserve"> you wish to enroll your </w:t>
            </w:r>
            <w:r>
              <w:rPr>
                <w:rFonts w:ascii="Arial" w:hAnsi="Arial" w:cs="Arial"/>
                <w:sz w:val="20"/>
              </w:rPr>
              <w:t xml:space="preserve">eligible </w:t>
            </w:r>
            <w:r w:rsidR="009F7DDC">
              <w:rPr>
                <w:rFonts w:ascii="Arial" w:hAnsi="Arial" w:cs="Arial"/>
                <w:sz w:val="20"/>
              </w:rPr>
              <w:t>child(ren)</w:t>
            </w:r>
            <w:r w:rsidRPr="00CF0983">
              <w:rPr>
                <w:rFonts w:ascii="Arial" w:hAnsi="Arial" w:cs="Arial"/>
                <w:sz w:val="20"/>
              </w:rPr>
              <w:t>. You</w:t>
            </w:r>
            <w:r>
              <w:rPr>
                <w:rFonts w:ascii="Arial" w:hAnsi="Arial" w:cs="Arial"/>
                <w:sz w:val="20"/>
              </w:rPr>
              <w:t>,</w:t>
            </w:r>
            <w:r w:rsidRPr="00CF0983">
              <w:rPr>
                <w:rFonts w:ascii="Arial" w:hAnsi="Arial" w:cs="Arial"/>
                <w:sz w:val="20"/>
              </w:rPr>
              <w:t xml:space="preserve"> as the employee</w:t>
            </w:r>
            <w:r>
              <w:rPr>
                <w:rFonts w:ascii="Arial" w:hAnsi="Arial" w:cs="Arial"/>
                <w:sz w:val="20"/>
              </w:rPr>
              <w:t>,</w:t>
            </w:r>
            <w:r w:rsidRPr="00CF0983">
              <w:rPr>
                <w:rFonts w:ascii="Arial" w:hAnsi="Arial" w:cs="Arial"/>
                <w:sz w:val="20"/>
              </w:rPr>
              <w:t xml:space="preserve"> must be enrolled in the plan if you want yo</w:t>
            </w:r>
            <w:r>
              <w:rPr>
                <w:rFonts w:ascii="Arial" w:hAnsi="Arial" w:cs="Arial"/>
                <w:sz w:val="20"/>
              </w:rPr>
              <w:t xml:space="preserve">ur </w:t>
            </w:r>
            <w:r w:rsidR="009F7DDC">
              <w:rPr>
                <w:rFonts w:ascii="Arial" w:hAnsi="Arial" w:cs="Arial"/>
                <w:sz w:val="20"/>
              </w:rPr>
              <w:t>child(ren)</w:t>
            </w:r>
            <w:r>
              <w:rPr>
                <w:rFonts w:ascii="Arial" w:hAnsi="Arial" w:cs="Arial"/>
                <w:sz w:val="20"/>
              </w:rPr>
              <w:t xml:space="preserve"> enrolled</w:t>
            </w:r>
            <w:r w:rsidRPr="00CF0983">
              <w:rPr>
                <w:rFonts w:ascii="Arial" w:hAnsi="Arial" w:cs="Arial"/>
                <w:sz w:val="20"/>
              </w:rPr>
              <w:t>.</w:t>
            </w:r>
            <w:r>
              <w:rPr>
                <w:rFonts w:ascii="Arial" w:hAnsi="Arial" w:cs="Arial"/>
                <w:sz w:val="20"/>
              </w:rPr>
              <w:t xml:space="preserve"> If your </w:t>
            </w:r>
            <w:r w:rsidR="009F7DDC">
              <w:rPr>
                <w:rFonts w:ascii="Arial" w:hAnsi="Arial" w:cs="Arial"/>
                <w:sz w:val="20"/>
              </w:rPr>
              <w:t>child(ren)</w:t>
            </w:r>
            <w:r>
              <w:rPr>
                <w:rFonts w:ascii="Arial" w:hAnsi="Arial" w:cs="Arial"/>
                <w:sz w:val="20"/>
              </w:rPr>
              <w:t xml:space="preserve"> are enrolled, the plan selection(s) must be the same as the employee.</w:t>
            </w:r>
          </w:p>
          <w:p w14:paraId="079F4925" w14:textId="77777777" w:rsidR="001F75A0" w:rsidRPr="00CF0983" w:rsidRDefault="001F75A0" w:rsidP="00A91C37">
            <w:pPr>
              <w:rPr>
                <w:rFonts w:ascii="Arial" w:hAnsi="Arial" w:cs="Arial"/>
                <w:sz w:val="20"/>
              </w:rPr>
            </w:pPr>
          </w:p>
          <w:p w14:paraId="04C5B8C2" w14:textId="77777777" w:rsidR="001F75A0" w:rsidRPr="00CF0983" w:rsidRDefault="001F75A0" w:rsidP="00A91C37">
            <w:pPr>
              <w:rPr>
                <w:rFonts w:ascii="Arial" w:hAnsi="Arial" w:cs="Arial"/>
                <w:sz w:val="20"/>
              </w:rPr>
            </w:pPr>
            <w:r w:rsidRPr="00CF0983">
              <w:rPr>
                <w:rFonts w:ascii="Arial" w:hAnsi="Arial" w:cs="Arial"/>
                <w:b/>
                <w:sz w:val="20"/>
              </w:rPr>
              <w:t>Required Documentation:</w:t>
            </w:r>
            <w:r w:rsidRPr="00CF0983">
              <w:rPr>
                <w:rFonts w:ascii="Arial" w:hAnsi="Arial" w:cs="Arial"/>
                <w:sz w:val="20"/>
              </w:rPr>
              <w:t xml:space="preserve"> </w:t>
            </w:r>
          </w:p>
          <w:p w14:paraId="304D9350" w14:textId="0D7491D3" w:rsidR="001F75A0" w:rsidRPr="00CF0983" w:rsidRDefault="001F75A0" w:rsidP="00A91C37">
            <w:pPr>
              <w:rPr>
                <w:rFonts w:ascii="Arial" w:hAnsi="Arial" w:cs="Arial"/>
                <w:sz w:val="20"/>
              </w:rPr>
            </w:pPr>
            <w:r>
              <w:rPr>
                <w:rFonts w:ascii="Arial" w:hAnsi="Arial" w:cs="Arial"/>
                <w:sz w:val="20"/>
                <w:u w:val="single"/>
              </w:rPr>
              <w:t>Social Security N</w:t>
            </w:r>
            <w:r w:rsidRPr="00CF0983">
              <w:rPr>
                <w:rFonts w:ascii="Arial" w:hAnsi="Arial" w:cs="Arial"/>
                <w:sz w:val="20"/>
                <w:u w:val="single"/>
              </w:rPr>
              <w:t>umber for all</w:t>
            </w:r>
            <w:r>
              <w:rPr>
                <w:rFonts w:ascii="Arial" w:hAnsi="Arial" w:cs="Arial"/>
                <w:sz w:val="20"/>
              </w:rPr>
              <w:t>, Birth Certificate (child),</w:t>
            </w:r>
            <w:r w:rsidRPr="00CF0983">
              <w:rPr>
                <w:rFonts w:ascii="Arial" w:hAnsi="Arial" w:cs="Arial"/>
                <w:sz w:val="20"/>
              </w:rPr>
              <w:t xml:space="preserve"> court paperwork (adopted child/legal guardianship)</w:t>
            </w:r>
          </w:p>
        </w:tc>
      </w:tr>
      <w:tr w:rsidR="001F75A0" w:rsidRPr="007250B4" w14:paraId="226E8D52" w14:textId="77777777" w:rsidTr="00A91C37">
        <w:tc>
          <w:tcPr>
            <w:tcW w:w="1975" w:type="dxa"/>
          </w:tcPr>
          <w:p w14:paraId="025FF8FB" w14:textId="760A22A2" w:rsidR="001F75A0" w:rsidRPr="006E1159" w:rsidRDefault="009F7DDC" w:rsidP="00A91C37">
            <w:pPr>
              <w:rPr>
                <w:rFonts w:ascii="Arial" w:hAnsi="Arial" w:cs="Arial"/>
                <w:b/>
                <w:sz w:val="20"/>
              </w:rPr>
            </w:pPr>
            <w:r>
              <w:rPr>
                <w:rFonts w:ascii="Arial" w:hAnsi="Arial" w:cs="Arial"/>
                <w:b/>
                <w:sz w:val="20"/>
              </w:rPr>
              <w:t>Child(ren)</w:t>
            </w:r>
            <w:r w:rsidR="001F75A0">
              <w:rPr>
                <w:rFonts w:ascii="Arial" w:hAnsi="Arial" w:cs="Arial"/>
                <w:b/>
                <w:sz w:val="20"/>
              </w:rPr>
              <w:t xml:space="preserve"> Name</w:t>
            </w:r>
          </w:p>
        </w:tc>
        <w:tc>
          <w:tcPr>
            <w:tcW w:w="1080" w:type="dxa"/>
          </w:tcPr>
          <w:p w14:paraId="36DF7493" w14:textId="77777777" w:rsidR="001F75A0" w:rsidRPr="006E1159" w:rsidRDefault="001F75A0" w:rsidP="00A91C37">
            <w:pPr>
              <w:rPr>
                <w:rFonts w:ascii="Arial" w:hAnsi="Arial" w:cs="Arial"/>
                <w:b/>
                <w:sz w:val="20"/>
              </w:rPr>
            </w:pPr>
            <w:proofErr w:type="gramStart"/>
            <w:r w:rsidRPr="006E1159">
              <w:rPr>
                <w:rFonts w:ascii="Arial" w:hAnsi="Arial" w:cs="Arial"/>
                <w:b/>
                <w:sz w:val="20"/>
              </w:rPr>
              <w:t>Relation</w:t>
            </w:r>
            <w:r>
              <w:rPr>
                <w:rFonts w:ascii="Arial" w:hAnsi="Arial" w:cs="Arial"/>
                <w:b/>
                <w:sz w:val="20"/>
              </w:rPr>
              <w:t>-ship</w:t>
            </w:r>
            <w:proofErr w:type="gramEnd"/>
          </w:p>
        </w:tc>
        <w:tc>
          <w:tcPr>
            <w:tcW w:w="1620" w:type="dxa"/>
          </w:tcPr>
          <w:p w14:paraId="3587F882" w14:textId="77777777" w:rsidR="001F75A0" w:rsidRPr="006E1159" w:rsidRDefault="001F75A0" w:rsidP="00A91C37">
            <w:pPr>
              <w:rPr>
                <w:rFonts w:ascii="Arial" w:hAnsi="Arial" w:cs="Arial"/>
                <w:b/>
                <w:sz w:val="20"/>
              </w:rPr>
            </w:pPr>
            <w:r w:rsidRPr="006E1159">
              <w:rPr>
                <w:rFonts w:ascii="Arial" w:hAnsi="Arial" w:cs="Arial"/>
                <w:b/>
                <w:sz w:val="20"/>
              </w:rPr>
              <w:t>Date of Birth</w:t>
            </w:r>
          </w:p>
        </w:tc>
        <w:tc>
          <w:tcPr>
            <w:tcW w:w="2160" w:type="dxa"/>
          </w:tcPr>
          <w:p w14:paraId="3C555A2F" w14:textId="77777777" w:rsidR="001F75A0" w:rsidRPr="006E1159" w:rsidRDefault="001F75A0" w:rsidP="00A91C37">
            <w:pPr>
              <w:rPr>
                <w:rFonts w:ascii="Arial" w:hAnsi="Arial" w:cs="Arial"/>
                <w:b/>
                <w:sz w:val="20"/>
              </w:rPr>
            </w:pPr>
            <w:r w:rsidRPr="006E1159">
              <w:rPr>
                <w:rFonts w:ascii="Arial" w:hAnsi="Arial" w:cs="Arial"/>
                <w:b/>
                <w:sz w:val="20"/>
              </w:rPr>
              <w:t>Social Security Number</w:t>
            </w:r>
            <w:r>
              <w:rPr>
                <w:rFonts w:ascii="Arial" w:hAnsi="Arial" w:cs="Arial"/>
                <w:b/>
                <w:sz w:val="20"/>
              </w:rPr>
              <w:t xml:space="preserve"> (required)</w:t>
            </w:r>
          </w:p>
        </w:tc>
        <w:tc>
          <w:tcPr>
            <w:tcW w:w="990" w:type="dxa"/>
          </w:tcPr>
          <w:p w14:paraId="31719770" w14:textId="77777777" w:rsidR="001F75A0" w:rsidRPr="006E1159" w:rsidRDefault="001F75A0" w:rsidP="00A91C37">
            <w:pPr>
              <w:rPr>
                <w:rFonts w:ascii="Arial" w:hAnsi="Arial" w:cs="Arial"/>
                <w:b/>
                <w:sz w:val="20"/>
              </w:rPr>
            </w:pPr>
            <w:r w:rsidRPr="006E1159">
              <w:rPr>
                <w:rFonts w:ascii="Arial" w:hAnsi="Arial" w:cs="Arial"/>
                <w:b/>
                <w:sz w:val="20"/>
              </w:rPr>
              <w:t>Medical</w:t>
            </w:r>
          </w:p>
        </w:tc>
        <w:tc>
          <w:tcPr>
            <w:tcW w:w="834" w:type="dxa"/>
          </w:tcPr>
          <w:p w14:paraId="6DCB7FC6" w14:textId="77777777" w:rsidR="001F75A0" w:rsidRPr="006E1159" w:rsidRDefault="001F75A0" w:rsidP="00A91C37">
            <w:pPr>
              <w:rPr>
                <w:rFonts w:ascii="Arial" w:hAnsi="Arial" w:cs="Arial"/>
                <w:b/>
                <w:sz w:val="20"/>
              </w:rPr>
            </w:pPr>
            <w:r w:rsidRPr="006E1159">
              <w:rPr>
                <w:rFonts w:ascii="Arial" w:hAnsi="Arial" w:cs="Arial"/>
                <w:b/>
                <w:sz w:val="20"/>
              </w:rPr>
              <w:t>Dental</w:t>
            </w:r>
          </w:p>
        </w:tc>
        <w:tc>
          <w:tcPr>
            <w:tcW w:w="877" w:type="dxa"/>
          </w:tcPr>
          <w:p w14:paraId="32F1B1D6" w14:textId="77777777" w:rsidR="001F75A0" w:rsidRPr="006E1159" w:rsidRDefault="001F75A0" w:rsidP="00A91C37">
            <w:pPr>
              <w:rPr>
                <w:rFonts w:ascii="Arial" w:hAnsi="Arial" w:cs="Arial"/>
                <w:b/>
                <w:sz w:val="20"/>
              </w:rPr>
            </w:pPr>
            <w:r w:rsidRPr="006E1159">
              <w:rPr>
                <w:rFonts w:ascii="Arial" w:hAnsi="Arial" w:cs="Arial"/>
                <w:b/>
                <w:sz w:val="20"/>
              </w:rPr>
              <w:t>Vision</w:t>
            </w:r>
          </w:p>
        </w:tc>
        <w:tc>
          <w:tcPr>
            <w:tcW w:w="1799" w:type="dxa"/>
          </w:tcPr>
          <w:p w14:paraId="7D402F96" w14:textId="77777777" w:rsidR="001F75A0" w:rsidRPr="006E1159" w:rsidRDefault="001F75A0" w:rsidP="00A91C37">
            <w:pPr>
              <w:rPr>
                <w:rFonts w:ascii="Arial" w:hAnsi="Arial" w:cs="Arial"/>
                <w:b/>
                <w:sz w:val="20"/>
              </w:rPr>
            </w:pPr>
            <w:r w:rsidRPr="006E1159">
              <w:rPr>
                <w:rFonts w:ascii="Arial" w:hAnsi="Arial" w:cs="Arial"/>
                <w:b/>
                <w:sz w:val="20"/>
              </w:rPr>
              <w:t>Primary Care Physician</w:t>
            </w:r>
            <w:r>
              <w:rPr>
                <w:rFonts w:ascii="Arial" w:hAnsi="Arial" w:cs="Arial"/>
                <w:b/>
                <w:sz w:val="20"/>
              </w:rPr>
              <w:t xml:space="preserve"> (PCP)</w:t>
            </w:r>
          </w:p>
        </w:tc>
      </w:tr>
      <w:tr w:rsidR="001F75A0" w:rsidRPr="007250B4" w14:paraId="1DD2E1AE" w14:textId="77777777" w:rsidTr="00A91C37">
        <w:trPr>
          <w:trHeight w:val="584"/>
        </w:trPr>
        <w:tc>
          <w:tcPr>
            <w:tcW w:w="1975" w:type="dxa"/>
          </w:tcPr>
          <w:p w14:paraId="06305823" w14:textId="77777777" w:rsidR="001F75A0" w:rsidRPr="007250B4" w:rsidRDefault="001F75A0" w:rsidP="00A91C37">
            <w:pPr>
              <w:rPr>
                <w:rFonts w:ascii="Arial" w:hAnsi="Arial" w:cs="Arial"/>
              </w:rPr>
            </w:pPr>
          </w:p>
        </w:tc>
        <w:tc>
          <w:tcPr>
            <w:tcW w:w="1080" w:type="dxa"/>
          </w:tcPr>
          <w:p w14:paraId="07B1E5EC" w14:textId="77777777" w:rsidR="001F75A0" w:rsidRPr="007250B4" w:rsidRDefault="001F75A0" w:rsidP="00A91C37">
            <w:pPr>
              <w:rPr>
                <w:rFonts w:ascii="Arial" w:hAnsi="Arial" w:cs="Arial"/>
              </w:rPr>
            </w:pPr>
          </w:p>
        </w:tc>
        <w:tc>
          <w:tcPr>
            <w:tcW w:w="1620" w:type="dxa"/>
          </w:tcPr>
          <w:p w14:paraId="4ECE52D8" w14:textId="77777777" w:rsidR="001F75A0" w:rsidRPr="007250B4" w:rsidRDefault="001F75A0" w:rsidP="00A91C37">
            <w:pPr>
              <w:rPr>
                <w:rFonts w:ascii="Arial" w:hAnsi="Arial" w:cs="Arial"/>
              </w:rPr>
            </w:pPr>
          </w:p>
        </w:tc>
        <w:tc>
          <w:tcPr>
            <w:tcW w:w="2160" w:type="dxa"/>
          </w:tcPr>
          <w:p w14:paraId="5C4D0694" w14:textId="77777777" w:rsidR="001F75A0" w:rsidRPr="007250B4" w:rsidRDefault="001F75A0" w:rsidP="00A91C37">
            <w:pPr>
              <w:rPr>
                <w:rFonts w:ascii="Arial" w:hAnsi="Arial" w:cs="Arial"/>
              </w:rPr>
            </w:pPr>
          </w:p>
        </w:tc>
        <w:tc>
          <w:tcPr>
            <w:tcW w:w="990" w:type="dxa"/>
          </w:tcPr>
          <w:p w14:paraId="12023B01" w14:textId="77777777" w:rsidR="001F75A0" w:rsidRPr="007250B4" w:rsidRDefault="001F75A0" w:rsidP="00A91C37">
            <w:pPr>
              <w:rPr>
                <w:rFonts w:ascii="Arial" w:hAnsi="Arial" w:cs="Arial"/>
              </w:rPr>
            </w:pPr>
          </w:p>
        </w:tc>
        <w:tc>
          <w:tcPr>
            <w:tcW w:w="834" w:type="dxa"/>
          </w:tcPr>
          <w:p w14:paraId="7A9E43AA" w14:textId="77777777" w:rsidR="001F75A0" w:rsidRPr="007250B4" w:rsidRDefault="001F75A0" w:rsidP="00A91C37">
            <w:pPr>
              <w:rPr>
                <w:rFonts w:ascii="Arial" w:hAnsi="Arial" w:cs="Arial"/>
              </w:rPr>
            </w:pPr>
          </w:p>
        </w:tc>
        <w:tc>
          <w:tcPr>
            <w:tcW w:w="877" w:type="dxa"/>
          </w:tcPr>
          <w:p w14:paraId="2496DAB4" w14:textId="77777777" w:rsidR="001F75A0" w:rsidRPr="007250B4" w:rsidRDefault="001F75A0" w:rsidP="00A91C37">
            <w:pPr>
              <w:rPr>
                <w:rFonts w:ascii="Arial" w:hAnsi="Arial" w:cs="Arial"/>
              </w:rPr>
            </w:pPr>
          </w:p>
        </w:tc>
        <w:tc>
          <w:tcPr>
            <w:tcW w:w="1799" w:type="dxa"/>
          </w:tcPr>
          <w:p w14:paraId="4A50EE4D" w14:textId="77777777" w:rsidR="001F75A0" w:rsidRPr="007250B4" w:rsidRDefault="001F75A0" w:rsidP="00A91C37">
            <w:pPr>
              <w:rPr>
                <w:rFonts w:ascii="Arial" w:hAnsi="Arial" w:cs="Arial"/>
              </w:rPr>
            </w:pPr>
          </w:p>
        </w:tc>
      </w:tr>
      <w:tr w:rsidR="001F75A0" w:rsidRPr="007250B4" w14:paraId="2C7D0D28" w14:textId="77777777" w:rsidTr="00A91C37">
        <w:trPr>
          <w:trHeight w:val="521"/>
        </w:trPr>
        <w:tc>
          <w:tcPr>
            <w:tcW w:w="1975" w:type="dxa"/>
          </w:tcPr>
          <w:p w14:paraId="3E28A4A8" w14:textId="77777777" w:rsidR="001F75A0" w:rsidRPr="007250B4" w:rsidRDefault="001F75A0" w:rsidP="00A91C37">
            <w:pPr>
              <w:rPr>
                <w:rFonts w:ascii="Arial" w:hAnsi="Arial" w:cs="Arial"/>
              </w:rPr>
            </w:pPr>
          </w:p>
        </w:tc>
        <w:tc>
          <w:tcPr>
            <w:tcW w:w="1080" w:type="dxa"/>
          </w:tcPr>
          <w:p w14:paraId="38418FB5" w14:textId="77777777" w:rsidR="001F75A0" w:rsidRPr="007250B4" w:rsidRDefault="001F75A0" w:rsidP="00A91C37">
            <w:pPr>
              <w:rPr>
                <w:rFonts w:ascii="Arial" w:hAnsi="Arial" w:cs="Arial"/>
              </w:rPr>
            </w:pPr>
          </w:p>
        </w:tc>
        <w:tc>
          <w:tcPr>
            <w:tcW w:w="1620" w:type="dxa"/>
          </w:tcPr>
          <w:p w14:paraId="4632E1F4" w14:textId="77777777" w:rsidR="001F75A0" w:rsidRPr="007250B4" w:rsidRDefault="001F75A0" w:rsidP="00A91C37">
            <w:pPr>
              <w:rPr>
                <w:rFonts w:ascii="Arial" w:hAnsi="Arial" w:cs="Arial"/>
              </w:rPr>
            </w:pPr>
          </w:p>
        </w:tc>
        <w:tc>
          <w:tcPr>
            <w:tcW w:w="2160" w:type="dxa"/>
          </w:tcPr>
          <w:p w14:paraId="29132742" w14:textId="77777777" w:rsidR="001F75A0" w:rsidRPr="007250B4" w:rsidRDefault="001F75A0" w:rsidP="00A91C37">
            <w:pPr>
              <w:rPr>
                <w:rFonts w:ascii="Arial" w:hAnsi="Arial" w:cs="Arial"/>
              </w:rPr>
            </w:pPr>
          </w:p>
        </w:tc>
        <w:tc>
          <w:tcPr>
            <w:tcW w:w="990" w:type="dxa"/>
          </w:tcPr>
          <w:p w14:paraId="5ED5CBBE" w14:textId="77777777" w:rsidR="001F75A0" w:rsidRPr="007250B4" w:rsidRDefault="001F75A0" w:rsidP="00A91C37">
            <w:pPr>
              <w:rPr>
                <w:rFonts w:ascii="Arial" w:hAnsi="Arial" w:cs="Arial"/>
              </w:rPr>
            </w:pPr>
          </w:p>
        </w:tc>
        <w:tc>
          <w:tcPr>
            <w:tcW w:w="834" w:type="dxa"/>
          </w:tcPr>
          <w:p w14:paraId="4AF61DC7" w14:textId="77777777" w:rsidR="001F75A0" w:rsidRPr="007250B4" w:rsidRDefault="001F75A0" w:rsidP="00A91C37">
            <w:pPr>
              <w:rPr>
                <w:rFonts w:ascii="Arial" w:hAnsi="Arial" w:cs="Arial"/>
              </w:rPr>
            </w:pPr>
          </w:p>
        </w:tc>
        <w:tc>
          <w:tcPr>
            <w:tcW w:w="877" w:type="dxa"/>
          </w:tcPr>
          <w:p w14:paraId="5EE12865" w14:textId="77777777" w:rsidR="001F75A0" w:rsidRPr="007250B4" w:rsidRDefault="001F75A0" w:rsidP="00A91C37">
            <w:pPr>
              <w:rPr>
                <w:rFonts w:ascii="Arial" w:hAnsi="Arial" w:cs="Arial"/>
              </w:rPr>
            </w:pPr>
          </w:p>
        </w:tc>
        <w:tc>
          <w:tcPr>
            <w:tcW w:w="1799" w:type="dxa"/>
          </w:tcPr>
          <w:p w14:paraId="7ED78101" w14:textId="77777777" w:rsidR="001F75A0" w:rsidRPr="007250B4" w:rsidRDefault="001F75A0" w:rsidP="00A91C37">
            <w:pPr>
              <w:rPr>
                <w:rFonts w:ascii="Arial" w:hAnsi="Arial" w:cs="Arial"/>
              </w:rPr>
            </w:pPr>
          </w:p>
        </w:tc>
      </w:tr>
    </w:tbl>
    <w:p w14:paraId="546E92DE" w14:textId="77777777" w:rsidR="001F75A0" w:rsidRDefault="001F75A0" w:rsidP="00166970">
      <w:pPr>
        <w:spacing w:after="0"/>
        <w:rPr>
          <w:rFonts w:ascii="Arial" w:hAnsi="Arial" w:cs="Arial"/>
          <w:sz w:val="19"/>
          <w:szCs w:val="19"/>
        </w:rPr>
      </w:pPr>
    </w:p>
    <w:tbl>
      <w:tblPr>
        <w:tblStyle w:val="TableGrid"/>
        <w:tblW w:w="11335" w:type="dxa"/>
        <w:tblLook w:val="04A0" w:firstRow="1" w:lastRow="0" w:firstColumn="1" w:lastColumn="0" w:noHBand="0" w:noVBand="1"/>
      </w:tblPr>
      <w:tblGrid>
        <w:gridCol w:w="11335"/>
      </w:tblGrid>
      <w:tr w:rsidR="001F75A0" w:rsidRPr="004E7EF8" w14:paraId="50098815" w14:textId="77777777" w:rsidTr="00A91C37">
        <w:tc>
          <w:tcPr>
            <w:tcW w:w="11335" w:type="dxa"/>
          </w:tcPr>
          <w:p w14:paraId="31053899" w14:textId="77777777" w:rsidR="001F75A0" w:rsidRPr="004E7EF8" w:rsidRDefault="001F75A0" w:rsidP="00A91C37">
            <w:pPr>
              <w:rPr>
                <w:rFonts w:ascii="Arial" w:hAnsi="Arial" w:cs="Arial"/>
                <w:b/>
                <w:sz w:val="18"/>
              </w:rPr>
            </w:pPr>
            <w:r w:rsidRPr="004E7EF8">
              <w:rPr>
                <w:rFonts w:ascii="Arial" w:hAnsi="Arial" w:cs="Arial"/>
                <w:b/>
                <w:sz w:val="18"/>
              </w:rPr>
              <w:t>Other Medical Coverage:</w:t>
            </w:r>
          </w:p>
          <w:p w14:paraId="30591947" w14:textId="0E6B02D7" w:rsidR="001F75A0" w:rsidRPr="004E7EF8" w:rsidRDefault="009F7DDC" w:rsidP="00A91C37">
            <w:pPr>
              <w:rPr>
                <w:rFonts w:ascii="Arial" w:hAnsi="Arial" w:cs="Arial"/>
                <w:sz w:val="18"/>
              </w:rPr>
            </w:pPr>
            <w:r>
              <w:rPr>
                <w:rFonts w:ascii="Arial" w:hAnsi="Arial" w:cs="Arial"/>
                <w:sz w:val="18"/>
              </w:rPr>
              <w:t>Are</w:t>
            </w:r>
            <w:r w:rsidR="001F75A0" w:rsidRPr="004E7EF8">
              <w:rPr>
                <w:rFonts w:ascii="Arial" w:hAnsi="Arial" w:cs="Arial"/>
                <w:sz w:val="18"/>
              </w:rPr>
              <w:t xml:space="preserve"> your</w:t>
            </w:r>
            <w:r>
              <w:rPr>
                <w:rFonts w:ascii="Arial" w:hAnsi="Arial" w:cs="Arial"/>
                <w:sz w:val="18"/>
              </w:rPr>
              <w:t xml:space="preserve"> </w:t>
            </w:r>
            <w:r w:rsidR="001F75A0" w:rsidRPr="004E7EF8">
              <w:rPr>
                <w:rFonts w:ascii="Arial" w:hAnsi="Arial" w:cs="Arial"/>
                <w:sz w:val="18"/>
              </w:rPr>
              <w:t xml:space="preserve">eligible </w:t>
            </w:r>
            <w:r>
              <w:rPr>
                <w:rFonts w:ascii="Arial" w:hAnsi="Arial" w:cs="Arial"/>
                <w:sz w:val="18"/>
              </w:rPr>
              <w:t>child(ren)</w:t>
            </w:r>
            <w:r w:rsidR="001F75A0" w:rsidRPr="004E7EF8">
              <w:rPr>
                <w:rFonts w:ascii="Arial" w:hAnsi="Arial" w:cs="Arial"/>
                <w:sz w:val="18"/>
              </w:rPr>
              <w:t xml:space="preserve"> covered by another group medical plan, including San Joaquin County coverage, MediCal, or Medicare?</w:t>
            </w:r>
          </w:p>
          <w:p w14:paraId="652B8E82" w14:textId="77777777" w:rsidR="001F75A0" w:rsidRPr="004E7EF8" w:rsidRDefault="00EB7BEA" w:rsidP="00A91C37">
            <w:pPr>
              <w:rPr>
                <w:rFonts w:ascii="Arial" w:hAnsi="Arial" w:cs="Arial"/>
                <w:sz w:val="18"/>
              </w:rPr>
            </w:pPr>
            <w:sdt>
              <w:sdtPr>
                <w:rPr>
                  <w:rFonts w:ascii="Arial" w:hAnsi="Arial" w:cs="Arial"/>
                  <w:sz w:val="18"/>
                </w:rPr>
                <w:id w:val="-1260214845"/>
                <w14:checkbox>
                  <w14:checked w14:val="0"/>
                  <w14:checkedState w14:val="2612" w14:font="MS Gothic"/>
                  <w14:uncheckedState w14:val="2610" w14:font="MS Gothic"/>
                </w14:checkbox>
              </w:sdtPr>
              <w:sdtEndPr/>
              <w:sdtContent>
                <w:r w:rsidR="001F75A0" w:rsidRPr="004E7EF8">
                  <w:rPr>
                    <w:rFonts w:ascii="MS Gothic" w:eastAsia="MS Gothic" w:hAnsi="MS Gothic" w:cs="Arial" w:hint="eastAsia"/>
                    <w:sz w:val="18"/>
                  </w:rPr>
                  <w:t>☐</w:t>
                </w:r>
              </w:sdtContent>
            </w:sdt>
            <w:r w:rsidR="001F75A0" w:rsidRPr="004E7EF8">
              <w:rPr>
                <w:rFonts w:ascii="Arial" w:hAnsi="Arial" w:cs="Arial"/>
                <w:sz w:val="18"/>
              </w:rPr>
              <w:t>Yes. Name and Address of Other Medical Coverage________________________________________________________</w:t>
            </w:r>
          </w:p>
          <w:p w14:paraId="530709A3" w14:textId="3E486B5C" w:rsidR="001F75A0" w:rsidRPr="004E7EF8" w:rsidRDefault="00EB7BEA" w:rsidP="00A91C37">
            <w:pPr>
              <w:rPr>
                <w:rFonts w:ascii="Arial" w:hAnsi="Arial" w:cs="Arial"/>
                <w:sz w:val="18"/>
              </w:rPr>
            </w:pPr>
            <w:sdt>
              <w:sdtPr>
                <w:rPr>
                  <w:rFonts w:ascii="Arial" w:hAnsi="Arial" w:cs="Arial"/>
                  <w:sz w:val="18"/>
                </w:rPr>
                <w:id w:val="-2046443550"/>
                <w14:checkbox>
                  <w14:checked w14:val="0"/>
                  <w14:checkedState w14:val="2612" w14:font="MS Gothic"/>
                  <w14:uncheckedState w14:val="2610" w14:font="MS Gothic"/>
                </w14:checkbox>
              </w:sdtPr>
              <w:sdtEndPr/>
              <w:sdtContent>
                <w:r w:rsidR="001F75A0" w:rsidRPr="004E7EF8">
                  <w:rPr>
                    <w:rFonts w:ascii="MS Gothic" w:eastAsia="MS Gothic" w:hAnsi="MS Gothic" w:cs="Arial" w:hint="eastAsia"/>
                    <w:sz w:val="18"/>
                  </w:rPr>
                  <w:t>☐</w:t>
                </w:r>
              </w:sdtContent>
            </w:sdt>
            <w:r w:rsidR="001F75A0" w:rsidRPr="004E7EF8">
              <w:rPr>
                <w:rFonts w:ascii="Arial" w:hAnsi="Arial" w:cs="Arial"/>
                <w:sz w:val="18"/>
              </w:rPr>
              <w:t xml:space="preserve">No. I certify that my </w:t>
            </w:r>
            <w:r w:rsidR="009F7DDC">
              <w:rPr>
                <w:rFonts w:ascii="Arial" w:hAnsi="Arial" w:cs="Arial"/>
                <w:sz w:val="18"/>
              </w:rPr>
              <w:t xml:space="preserve">child(ren) </w:t>
            </w:r>
            <w:r w:rsidR="001F75A0" w:rsidRPr="004E7EF8">
              <w:rPr>
                <w:rFonts w:ascii="Arial" w:hAnsi="Arial" w:cs="Arial"/>
                <w:sz w:val="18"/>
              </w:rPr>
              <w:t>are not covered by any other medical coverage.</w:t>
            </w:r>
          </w:p>
        </w:tc>
      </w:tr>
    </w:tbl>
    <w:p w14:paraId="18B66D9D" w14:textId="77777777" w:rsidR="001F75A0" w:rsidRDefault="001F75A0" w:rsidP="00166970">
      <w:pPr>
        <w:spacing w:after="0"/>
        <w:rPr>
          <w:rFonts w:ascii="Arial" w:hAnsi="Arial" w:cs="Arial"/>
          <w:sz w:val="19"/>
          <w:szCs w:val="19"/>
        </w:rPr>
      </w:pPr>
    </w:p>
    <w:p w14:paraId="2997EDAA" w14:textId="77777777" w:rsidR="001F75A0" w:rsidRDefault="001F75A0" w:rsidP="00166970">
      <w:pPr>
        <w:spacing w:after="0"/>
        <w:rPr>
          <w:rFonts w:ascii="Arial" w:hAnsi="Arial" w:cs="Arial"/>
          <w:sz w:val="19"/>
          <w:szCs w:val="19"/>
        </w:rPr>
      </w:pPr>
    </w:p>
    <w:p w14:paraId="44854D21" w14:textId="77777777" w:rsidR="001F75A0" w:rsidRDefault="001F75A0" w:rsidP="00166970">
      <w:pPr>
        <w:spacing w:after="0"/>
        <w:rPr>
          <w:rFonts w:ascii="Arial" w:hAnsi="Arial" w:cs="Arial"/>
          <w:sz w:val="19"/>
          <w:szCs w:val="19"/>
        </w:rPr>
      </w:pPr>
    </w:p>
    <w:p w14:paraId="48ECB192" w14:textId="77777777" w:rsidR="001F75A0" w:rsidRDefault="001F75A0" w:rsidP="00166970">
      <w:pPr>
        <w:spacing w:after="0"/>
        <w:rPr>
          <w:rFonts w:ascii="Arial" w:hAnsi="Arial" w:cs="Arial"/>
          <w:sz w:val="19"/>
          <w:szCs w:val="19"/>
        </w:rPr>
      </w:pPr>
    </w:p>
    <w:p w14:paraId="3B650BED" w14:textId="77777777" w:rsidR="001F75A0" w:rsidRPr="00533A30" w:rsidRDefault="001F75A0" w:rsidP="00166970">
      <w:pPr>
        <w:spacing w:after="0"/>
        <w:rPr>
          <w:rFonts w:ascii="Arial" w:hAnsi="Arial" w:cs="Arial"/>
          <w:sz w:val="19"/>
          <w:szCs w:val="19"/>
        </w:rPr>
      </w:pPr>
    </w:p>
    <w:tbl>
      <w:tblPr>
        <w:tblStyle w:val="TableGrid"/>
        <w:tblW w:w="11335" w:type="dxa"/>
        <w:tblLook w:val="04A0" w:firstRow="1" w:lastRow="0" w:firstColumn="1" w:lastColumn="0" w:noHBand="0" w:noVBand="1"/>
      </w:tblPr>
      <w:tblGrid>
        <w:gridCol w:w="11335"/>
      </w:tblGrid>
      <w:tr w:rsidR="005A66DC" w:rsidRPr="00533A30" w14:paraId="17B22FA2" w14:textId="77777777" w:rsidTr="005A66DC">
        <w:tc>
          <w:tcPr>
            <w:tcW w:w="11335" w:type="dxa"/>
            <w:tcBorders>
              <w:top w:val="single" w:sz="4" w:space="0" w:color="auto"/>
              <w:bottom w:val="single" w:sz="4" w:space="0" w:color="auto"/>
            </w:tcBorders>
          </w:tcPr>
          <w:p w14:paraId="2E874D6E" w14:textId="77777777" w:rsidR="005A66DC" w:rsidRPr="00533A30" w:rsidRDefault="005A66DC" w:rsidP="00730ACD">
            <w:pPr>
              <w:jc w:val="center"/>
              <w:rPr>
                <w:rFonts w:ascii="Arial" w:hAnsi="Arial" w:cs="Arial"/>
                <w:b/>
                <w:sz w:val="19"/>
                <w:szCs w:val="19"/>
              </w:rPr>
            </w:pPr>
            <w:r>
              <w:rPr>
                <w:rFonts w:ascii="Arial" w:hAnsi="Arial" w:cs="Arial"/>
                <w:b/>
                <w:sz w:val="20"/>
              </w:rPr>
              <w:t>Only for High Deductible Health Plans: Health Savings Account (Optional)</w:t>
            </w:r>
          </w:p>
        </w:tc>
      </w:tr>
      <w:tr w:rsidR="005A66DC" w:rsidRPr="007250B4" w14:paraId="695D258F" w14:textId="77777777" w:rsidTr="00BD5144">
        <w:tc>
          <w:tcPr>
            <w:tcW w:w="11335" w:type="dxa"/>
            <w:tcBorders>
              <w:bottom w:val="single" w:sz="4" w:space="0" w:color="auto"/>
            </w:tcBorders>
          </w:tcPr>
          <w:p w14:paraId="29DA15F2" w14:textId="77777777" w:rsidR="005A66DC" w:rsidRDefault="005A66DC" w:rsidP="005A66DC">
            <w:pPr>
              <w:jc w:val="both"/>
              <w:rPr>
                <w:rFonts w:ascii="Arial" w:hAnsi="Arial" w:cs="Arial"/>
                <w:sz w:val="20"/>
              </w:rPr>
            </w:pPr>
            <w:r>
              <w:rPr>
                <w:rFonts w:ascii="Arial" w:hAnsi="Arial" w:cs="Arial"/>
                <w:sz w:val="20"/>
              </w:rPr>
              <w:lastRenderedPageBreak/>
              <w:t>The County will contribute $700 annually (divided by 26 pay periods) towards an employee’s Health Savings Account (HSA) who elects a High Deductible Health Plan (HDHP) at the employee only coverage level. The County will contribute $1,400 annually (divided by 26 pay periods) towards an employee’s HSA who elects a HDHP at the employee + one or employee + family coverage level. Employees have the option to contribute the difference between the annual maximum and what the County is contributing on a pre-tax basis. This plan is similar to the Flexible Spending Account as you are able to pay for qualifying health expenses. For more information on this plan, call (833) 232-4673 or email v</w:t>
            </w:r>
            <w:r w:rsidR="00875FBF">
              <w:rPr>
                <w:rFonts w:ascii="Arial" w:hAnsi="Arial" w:cs="Arial"/>
                <w:sz w:val="20"/>
              </w:rPr>
              <w:t>oyasupport@voya.benstrat</w:t>
            </w:r>
            <w:r>
              <w:rPr>
                <w:rFonts w:ascii="Arial" w:hAnsi="Arial" w:cs="Arial"/>
                <w:sz w:val="20"/>
              </w:rPr>
              <w:t>.com</w:t>
            </w:r>
          </w:p>
          <w:p w14:paraId="2E88B251" w14:textId="77777777" w:rsidR="005A66DC" w:rsidRDefault="005A66DC" w:rsidP="005A66DC">
            <w:pPr>
              <w:jc w:val="both"/>
              <w:rPr>
                <w:rFonts w:ascii="Arial" w:hAnsi="Arial" w:cs="Arial"/>
                <w:sz w:val="20"/>
              </w:rPr>
            </w:pPr>
          </w:p>
          <w:p w14:paraId="4D2D9941" w14:textId="77777777" w:rsidR="005A66DC" w:rsidRPr="00344E4A" w:rsidRDefault="005A66DC" w:rsidP="005A66DC">
            <w:pPr>
              <w:jc w:val="both"/>
              <w:rPr>
                <w:rFonts w:ascii="Arial" w:hAnsi="Arial" w:cs="Arial"/>
                <w:b/>
                <w:sz w:val="20"/>
              </w:rPr>
            </w:pPr>
            <w:r w:rsidRPr="00166970">
              <w:rPr>
                <w:rFonts w:ascii="Arial" w:hAnsi="Arial" w:cs="Arial"/>
                <w:sz w:val="20"/>
              </w:rPr>
              <w:t>Enter the annual election for th</w:t>
            </w:r>
            <w:r>
              <w:rPr>
                <w:rFonts w:ascii="Arial" w:hAnsi="Arial" w:cs="Arial"/>
                <w:sz w:val="20"/>
              </w:rPr>
              <w:t xml:space="preserve">e plan you desire. These deductions </w:t>
            </w:r>
            <w:r w:rsidRPr="00166970">
              <w:rPr>
                <w:rFonts w:ascii="Arial" w:hAnsi="Arial" w:cs="Arial"/>
                <w:sz w:val="20"/>
              </w:rPr>
              <w:t xml:space="preserve">cannot be used to pay for insurance premiums. Your annual amount will </w:t>
            </w:r>
            <w:r>
              <w:rPr>
                <w:rFonts w:ascii="Arial" w:hAnsi="Arial" w:cs="Arial"/>
                <w:sz w:val="20"/>
              </w:rPr>
              <w:t xml:space="preserve">be </w:t>
            </w:r>
            <w:r w:rsidRPr="00166970">
              <w:rPr>
                <w:rFonts w:ascii="Arial" w:hAnsi="Arial" w:cs="Arial"/>
                <w:sz w:val="20"/>
              </w:rPr>
              <w:t>divided between the remaining num</w:t>
            </w:r>
            <w:r w:rsidR="009545B9">
              <w:rPr>
                <w:rFonts w:ascii="Arial" w:hAnsi="Arial" w:cs="Arial"/>
                <w:sz w:val="20"/>
              </w:rPr>
              <w:t>ber of pay periods in the calendar</w:t>
            </w:r>
            <w:r w:rsidRPr="00166970">
              <w:rPr>
                <w:rFonts w:ascii="Arial" w:hAnsi="Arial" w:cs="Arial"/>
                <w:sz w:val="20"/>
              </w:rPr>
              <w:t xml:space="preserve"> year </w:t>
            </w:r>
            <w:r>
              <w:rPr>
                <w:rFonts w:ascii="Arial" w:hAnsi="Arial" w:cs="Arial"/>
                <w:sz w:val="20"/>
              </w:rPr>
              <w:t>you are electing coverage for.</w:t>
            </w:r>
          </w:p>
        </w:tc>
      </w:tr>
      <w:tr w:rsidR="005A66DC" w:rsidRPr="007250B4" w14:paraId="270C0A03" w14:textId="77777777" w:rsidTr="00BD5144">
        <w:tc>
          <w:tcPr>
            <w:tcW w:w="11335" w:type="dxa"/>
            <w:tcBorders>
              <w:bottom w:val="single" w:sz="4" w:space="0" w:color="auto"/>
            </w:tcBorders>
          </w:tcPr>
          <w:p w14:paraId="3576BBB6" w14:textId="77777777" w:rsidR="005A66DC" w:rsidRPr="00166970" w:rsidRDefault="005A66DC" w:rsidP="005A66DC">
            <w:pPr>
              <w:rPr>
                <w:rFonts w:ascii="Arial" w:hAnsi="Arial" w:cs="Arial"/>
                <w:b/>
                <w:sz w:val="20"/>
              </w:rPr>
            </w:pPr>
            <w:r>
              <w:rPr>
                <w:sz w:val="20"/>
              </w:rPr>
              <w:t>Indicate the election change by checking the appropriate box below.</w:t>
            </w:r>
          </w:p>
        </w:tc>
      </w:tr>
    </w:tbl>
    <w:tbl>
      <w:tblPr>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69"/>
        <w:gridCol w:w="6866"/>
      </w:tblGrid>
      <w:tr w:rsidR="00B60BF3" w14:paraId="68FADF73" w14:textId="77777777" w:rsidTr="00BD5144">
        <w:trPr>
          <w:trHeight w:hRule="exact" w:val="240"/>
        </w:trPr>
        <w:tc>
          <w:tcPr>
            <w:tcW w:w="11335" w:type="dxa"/>
            <w:gridSpan w:val="2"/>
          </w:tcPr>
          <w:p w14:paraId="13E8E737" w14:textId="77777777" w:rsidR="00B60BF3" w:rsidRDefault="00B60BF3" w:rsidP="00BD5144">
            <w:pPr>
              <w:pStyle w:val="TableParagraph"/>
              <w:spacing w:line="230" w:lineRule="exact"/>
              <w:rPr>
                <w:sz w:val="20"/>
              </w:rPr>
            </w:pPr>
            <w:r>
              <w:rPr>
                <w:sz w:val="20"/>
              </w:rPr>
              <w:sym w:font="Wingdings" w:char="F06F"/>
            </w:r>
            <w:r>
              <w:rPr>
                <w:sz w:val="20"/>
              </w:rPr>
              <w:t xml:space="preserve">  Cancel Future Contributions to the HSA</w:t>
            </w:r>
          </w:p>
        </w:tc>
      </w:tr>
      <w:tr w:rsidR="00B60BF3" w14:paraId="0E19E3ED" w14:textId="77777777" w:rsidTr="00BD5144">
        <w:trPr>
          <w:trHeight w:val="626"/>
        </w:trPr>
        <w:tc>
          <w:tcPr>
            <w:tcW w:w="4469" w:type="dxa"/>
          </w:tcPr>
          <w:p w14:paraId="7B5B4100" w14:textId="77777777" w:rsidR="00B60BF3" w:rsidRDefault="00B60BF3" w:rsidP="00BD5144">
            <w:pPr>
              <w:pStyle w:val="TableParagraph"/>
              <w:spacing w:line="230" w:lineRule="exact"/>
              <w:ind w:left="430" w:hanging="327"/>
              <w:rPr>
                <w:sz w:val="20"/>
              </w:rPr>
            </w:pPr>
            <w:r>
              <w:rPr>
                <w:sz w:val="20"/>
              </w:rPr>
              <w:sym w:font="Wingdings" w:char="F06F"/>
            </w:r>
            <w:r>
              <w:rPr>
                <w:sz w:val="20"/>
              </w:rPr>
              <w:t xml:space="preserve">  Begin Contributions (First HSA Contribution this year)</w:t>
            </w:r>
          </w:p>
        </w:tc>
        <w:tc>
          <w:tcPr>
            <w:tcW w:w="6866" w:type="dxa"/>
          </w:tcPr>
          <w:p w14:paraId="76D9915C" w14:textId="77777777" w:rsidR="00B60BF3" w:rsidRDefault="00B60BF3" w:rsidP="00BD5144">
            <w:pPr>
              <w:pStyle w:val="TableParagraph"/>
              <w:spacing w:line="230" w:lineRule="exact"/>
              <w:rPr>
                <w:sz w:val="20"/>
              </w:rPr>
            </w:pPr>
            <w:r>
              <w:rPr>
                <w:sz w:val="20"/>
              </w:rPr>
              <w:t>$ ______ Optional Annual Employee Contributions to the HSA</w:t>
            </w:r>
          </w:p>
          <w:p w14:paraId="13AA7A13" w14:textId="77777777" w:rsidR="00B60BF3" w:rsidRDefault="00B60BF3" w:rsidP="00BD5144">
            <w:pPr>
              <w:pStyle w:val="TableParagraph"/>
              <w:spacing w:line="230" w:lineRule="exact"/>
              <w:rPr>
                <w:sz w:val="20"/>
              </w:rPr>
            </w:pPr>
          </w:p>
        </w:tc>
      </w:tr>
      <w:tr w:rsidR="00B60BF3" w14:paraId="1C6C8A80" w14:textId="77777777" w:rsidTr="00BD5144">
        <w:trPr>
          <w:trHeight w:val="522"/>
        </w:trPr>
        <w:tc>
          <w:tcPr>
            <w:tcW w:w="4469" w:type="dxa"/>
          </w:tcPr>
          <w:p w14:paraId="1249B758" w14:textId="77777777" w:rsidR="00B60BF3" w:rsidRDefault="00B60BF3" w:rsidP="00BD5144">
            <w:pPr>
              <w:pStyle w:val="TableParagraph"/>
              <w:spacing w:line="230" w:lineRule="exact"/>
              <w:ind w:left="430" w:hanging="327"/>
              <w:rPr>
                <w:sz w:val="20"/>
              </w:rPr>
            </w:pPr>
            <w:r>
              <w:rPr>
                <w:sz w:val="20"/>
              </w:rPr>
              <w:sym w:font="Wingdings" w:char="F06F"/>
            </w:r>
            <w:r>
              <w:rPr>
                <w:sz w:val="20"/>
              </w:rPr>
              <w:t xml:space="preserve">  Change Contributions </w:t>
            </w:r>
          </w:p>
        </w:tc>
        <w:tc>
          <w:tcPr>
            <w:tcW w:w="6866" w:type="dxa"/>
          </w:tcPr>
          <w:p w14:paraId="310B5FF2" w14:textId="77777777" w:rsidR="00B60BF3" w:rsidRDefault="00B60BF3" w:rsidP="00BD5144">
            <w:pPr>
              <w:pStyle w:val="TableParagraph"/>
              <w:spacing w:line="230" w:lineRule="exact"/>
              <w:rPr>
                <w:sz w:val="20"/>
              </w:rPr>
            </w:pPr>
            <w:r>
              <w:rPr>
                <w:sz w:val="20"/>
              </w:rPr>
              <w:t>$ ______ Optional Annual Employee Contributions to the HSA</w:t>
            </w:r>
          </w:p>
        </w:tc>
      </w:tr>
      <w:tr w:rsidR="00B60BF3" w14:paraId="69B756AC" w14:textId="77777777" w:rsidTr="00BD5144">
        <w:trPr>
          <w:trHeight w:val="522"/>
        </w:trPr>
        <w:tc>
          <w:tcPr>
            <w:tcW w:w="11335" w:type="dxa"/>
            <w:gridSpan w:val="2"/>
          </w:tcPr>
          <w:tbl>
            <w:tblPr>
              <w:tblW w:w="0" w:type="auto"/>
              <w:tblBorders>
                <w:top w:val="nil"/>
                <w:left w:val="nil"/>
                <w:bottom w:val="nil"/>
                <w:right w:val="nil"/>
              </w:tblBorders>
              <w:tblLook w:val="0000" w:firstRow="0" w:lastRow="0" w:firstColumn="0" w:lastColumn="0" w:noHBand="0" w:noVBand="0"/>
            </w:tblPr>
            <w:tblGrid>
              <w:gridCol w:w="11325"/>
            </w:tblGrid>
            <w:tr w:rsidR="00B60BF3" w:rsidRPr="001F75A0" w14:paraId="1F1B67E2" w14:textId="77777777" w:rsidTr="00BD5144">
              <w:trPr>
                <w:trHeight w:val="252"/>
              </w:trPr>
              <w:tc>
                <w:tcPr>
                  <w:tcW w:w="0" w:type="auto"/>
                </w:tcPr>
                <w:p w14:paraId="0B0A2433" w14:textId="640E5061" w:rsidR="00B60BF3" w:rsidRPr="001F75A0" w:rsidRDefault="00B60BF3" w:rsidP="00BD5144">
                  <w:pPr>
                    <w:adjustRightInd w:val="0"/>
                    <w:jc w:val="both"/>
                    <w:rPr>
                      <w:b/>
                      <w:color w:val="000000"/>
                      <w:sz w:val="18"/>
                      <w:szCs w:val="20"/>
                    </w:rPr>
                  </w:pPr>
                  <w:r w:rsidRPr="001F75A0">
                    <w:rPr>
                      <w:rFonts w:ascii="Arial" w:hAnsi="Arial" w:cs="Arial"/>
                      <w:b/>
                      <w:sz w:val="18"/>
                    </w:rPr>
                    <w:t>The IRS has established annual limits that can be contributed to a Health Savings Account in 202</w:t>
                  </w:r>
                  <w:r w:rsidR="006621E3">
                    <w:rPr>
                      <w:rFonts w:ascii="Arial" w:hAnsi="Arial" w:cs="Arial"/>
                      <w:b/>
                      <w:sz w:val="18"/>
                    </w:rPr>
                    <w:t>5</w:t>
                  </w:r>
                  <w:r w:rsidRPr="001F75A0">
                    <w:rPr>
                      <w:rFonts w:ascii="Arial" w:hAnsi="Arial" w:cs="Arial"/>
                      <w:b/>
                      <w:sz w:val="18"/>
                    </w:rPr>
                    <w:t>, which are $</w:t>
                  </w:r>
                  <w:r w:rsidR="006621E3">
                    <w:rPr>
                      <w:rFonts w:ascii="Arial" w:hAnsi="Arial" w:cs="Arial"/>
                      <w:b/>
                      <w:sz w:val="18"/>
                    </w:rPr>
                    <w:t>4,300</w:t>
                  </w:r>
                  <w:r w:rsidRPr="001F75A0">
                    <w:rPr>
                      <w:rFonts w:ascii="Arial" w:hAnsi="Arial" w:cs="Arial"/>
                      <w:b/>
                      <w:sz w:val="18"/>
                    </w:rPr>
                    <w:t xml:space="preserve"> for single coverage and $</w:t>
                  </w:r>
                  <w:r w:rsidR="006621E3">
                    <w:rPr>
                      <w:rFonts w:ascii="Arial" w:hAnsi="Arial" w:cs="Arial"/>
                      <w:b/>
                      <w:sz w:val="18"/>
                    </w:rPr>
                    <w:t>8,550</w:t>
                  </w:r>
                  <w:r w:rsidRPr="001F75A0">
                    <w:rPr>
                      <w:rFonts w:ascii="Arial" w:hAnsi="Arial" w:cs="Arial"/>
                      <w:b/>
                      <w:sz w:val="18"/>
                    </w:rPr>
                    <w:t xml:space="preserve"> for 2-Party or Family coverage (including the County’s Contribution of $700 for employee only or $1,400 for employee + one/employee + family).</w:t>
                  </w:r>
                  <w:r w:rsidRPr="001F75A0">
                    <w:rPr>
                      <w:b/>
                      <w:color w:val="000000"/>
                      <w:sz w:val="18"/>
                      <w:szCs w:val="20"/>
                    </w:rPr>
                    <w:t xml:space="preserve"> </w:t>
                  </w:r>
                </w:p>
              </w:tc>
            </w:tr>
          </w:tbl>
          <w:p w14:paraId="796D1B25" w14:textId="77777777" w:rsidR="00B60BF3" w:rsidRPr="001F75A0" w:rsidRDefault="00B60BF3" w:rsidP="00BD5144">
            <w:pPr>
              <w:pStyle w:val="TableParagraph"/>
              <w:spacing w:line="230" w:lineRule="exact"/>
              <w:jc w:val="both"/>
              <w:rPr>
                <w:sz w:val="18"/>
              </w:rPr>
            </w:pPr>
          </w:p>
        </w:tc>
      </w:tr>
      <w:tr w:rsidR="00B60BF3" w14:paraId="1EC17FFC" w14:textId="77777777" w:rsidTr="00BD5144">
        <w:trPr>
          <w:cantSplit/>
        </w:trPr>
        <w:tc>
          <w:tcPr>
            <w:tcW w:w="11335" w:type="dxa"/>
            <w:gridSpan w:val="2"/>
          </w:tcPr>
          <w:p w14:paraId="3984E49E" w14:textId="77777777" w:rsidR="00B60BF3" w:rsidRPr="001F75A0" w:rsidRDefault="00B60BF3" w:rsidP="00BD5144">
            <w:pPr>
              <w:keepNext/>
              <w:keepLines/>
              <w:adjustRightInd w:val="0"/>
              <w:spacing w:after="60"/>
              <w:ind w:right="90"/>
              <w:jc w:val="both"/>
              <w:rPr>
                <w:rFonts w:ascii="Arial" w:hAnsi="Arial" w:cs="Arial"/>
                <w:b/>
                <w:color w:val="000000"/>
                <w:sz w:val="18"/>
                <w:szCs w:val="20"/>
                <w:u w:val="single"/>
              </w:rPr>
            </w:pPr>
            <w:r w:rsidRPr="001F75A0">
              <w:rPr>
                <w:rFonts w:ascii="Arial" w:hAnsi="Arial" w:cs="Arial"/>
                <w:b/>
                <w:color w:val="000000"/>
                <w:sz w:val="18"/>
                <w:szCs w:val="20"/>
                <w:u w:val="single"/>
              </w:rPr>
              <w:t>IMPORTANT:</w:t>
            </w:r>
          </w:p>
          <w:p w14:paraId="3A435CF6" w14:textId="77777777" w:rsidR="00B60BF3" w:rsidRPr="001F75A0" w:rsidRDefault="00B60BF3" w:rsidP="00BD5144">
            <w:pPr>
              <w:keepNext/>
              <w:keepLines/>
              <w:adjustRightInd w:val="0"/>
              <w:spacing w:after="60"/>
              <w:ind w:right="90"/>
              <w:jc w:val="both"/>
              <w:rPr>
                <w:rFonts w:ascii="Arial" w:hAnsi="Arial" w:cs="Arial"/>
                <w:b/>
                <w:bCs/>
                <w:color w:val="000000"/>
                <w:sz w:val="18"/>
                <w:szCs w:val="20"/>
              </w:rPr>
            </w:pPr>
            <w:r w:rsidRPr="001F75A0">
              <w:rPr>
                <w:rFonts w:ascii="Arial" w:hAnsi="Arial" w:cs="Arial"/>
                <w:color w:val="000000"/>
                <w:sz w:val="18"/>
                <w:szCs w:val="20"/>
              </w:rPr>
              <w:t xml:space="preserve">In order to open a Health Savings Account (HSA) and have tax-free contributions made to that account, you must be “HSA Eligible.”  </w:t>
            </w:r>
            <w:r w:rsidRPr="001F75A0">
              <w:rPr>
                <w:rFonts w:ascii="Arial" w:hAnsi="Arial" w:cs="Arial"/>
                <w:b/>
                <w:bCs/>
                <w:color w:val="000000"/>
                <w:sz w:val="18"/>
                <w:szCs w:val="20"/>
              </w:rPr>
              <w:t>IRS guidelines define an HSA Eligible individual as a person who:</w:t>
            </w:r>
          </w:p>
          <w:p w14:paraId="455221DC" w14:textId="77777777" w:rsidR="00B60BF3" w:rsidRPr="001F75A0" w:rsidRDefault="00B60BF3" w:rsidP="00B60BF3">
            <w:pPr>
              <w:numPr>
                <w:ilvl w:val="0"/>
                <w:numId w:val="1"/>
              </w:numPr>
              <w:shd w:val="clear" w:color="auto" w:fill="FFFFFF"/>
              <w:tabs>
                <w:tab w:val="left" w:pos="360"/>
              </w:tabs>
              <w:autoSpaceDE w:val="0"/>
              <w:autoSpaceDN w:val="0"/>
              <w:adjustRightInd w:val="0"/>
              <w:spacing w:after="0" w:line="240" w:lineRule="auto"/>
              <w:ind w:right="90"/>
              <w:jc w:val="both"/>
              <w:rPr>
                <w:rFonts w:ascii="Arial" w:hAnsi="Arial" w:cs="Arial"/>
                <w:b/>
                <w:bCs/>
                <w:color w:val="000000"/>
                <w:sz w:val="18"/>
                <w:szCs w:val="20"/>
                <w:lang w:val="en"/>
              </w:rPr>
            </w:pPr>
            <w:r w:rsidRPr="001F75A0">
              <w:rPr>
                <w:rFonts w:ascii="Arial" w:hAnsi="Arial" w:cs="Arial"/>
                <w:b/>
                <w:bCs/>
                <w:color w:val="000000"/>
                <w:sz w:val="18"/>
                <w:szCs w:val="20"/>
                <w:lang w:val="en"/>
              </w:rPr>
              <w:t>is covered under a HSA-qualified high deductible health plan (HDHP), and</w:t>
            </w:r>
          </w:p>
          <w:p w14:paraId="7AE9BC40" w14:textId="77777777" w:rsidR="00B60BF3" w:rsidRPr="001F75A0" w:rsidRDefault="00B60BF3" w:rsidP="00B60BF3">
            <w:pPr>
              <w:numPr>
                <w:ilvl w:val="0"/>
                <w:numId w:val="1"/>
              </w:numPr>
              <w:shd w:val="clear" w:color="auto" w:fill="FFFFFF"/>
              <w:tabs>
                <w:tab w:val="left" w:pos="360"/>
              </w:tabs>
              <w:autoSpaceDE w:val="0"/>
              <w:autoSpaceDN w:val="0"/>
              <w:adjustRightInd w:val="0"/>
              <w:spacing w:after="0" w:line="240" w:lineRule="auto"/>
              <w:ind w:right="90"/>
              <w:jc w:val="both"/>
              <w:rPr>
                <w:rFonts w:ascii="Arial" w:hAnsi="Arial" w:cs="Arial"/>
                <w:b/>
                <w:bCs/>
                <w:color w:val="000000"/>
                <w:sz w:val="18"/>
                <w:szCs w:val="20"/>
                <w:lang w:val="en"/>
              </w:rPr>
            </w:pPr>
            <w:r w:rsidRPr="001F75A0">
              <w:rPr>
                <w:rFonts w:ascii="Arial" w:hAnsi="Arial" w:cs="Arial"/>
                <w:b/>
                <w:bCs/>
                <w:color w:val="000000"/>
                <w:sz w:val="18"/>
                <w:szCs w:val="20"/>
                <w:lang w:val="en"/>
              </w:rPr>
              <w:t>has “no other health coverage” (except what is permitted by the IRS), and</w:t>
            </w:r>
          </w:p>
          <w:p w14:paraId="73E7E074" w14:textId="77777777" w:rsidR="00B60BF3" w:rsidRPr="001F75A0" w:rsidRDefault="00B60BF3" w:rsidP="00B60BF3">
            <w:pPr>
              <w:numPr>
                <w:ilvl w:val="0"/>
                <w:numId w:val="1"/>
              </w:numPr>
              <w:shd w:val="clear" w:color="auto" w:fill="FFFFFF"/>
              <w:tabs>
                <w:tab w:val="left" w:pos="360"/>
              </w:tabs>
              <w:autoSpaceDE w:val="0"/>
              <w:autoSpaceDN w:val="0"/>
              <w:adjustRightInd w:val="0"/>
              <w:spacing w:after="0" w:line="240" w:lineRule="auto"/>
              <w:ind w:right="90"/>
              <w:jc w:val="both"/>
              <w:rPr>
                <w:rFonts w:ascii="Arial" w:hAnsi="Arial" w:cs="Arial"/>
                <w:b/>
                <w:bCs/>
                <w:color w:val="000000"/>
                <w:sz w:val="18"/>
                <w:szCs w:val="20"/>
                <w:lang w:val="en"/>
              </w:rPr>
            </w:pPr>
            <w:r w:rsidRPr="001F75A0">
              <w:rPr>
                <w:rFonts w:ascii="Arial" w:hAnsi="Arial" w:cs="Arial"/>
                <w:b/>
                <w:bCs/>
                <w:color w:val="000000"/>
                <w:sz w:val="18"/>
                <w:szCs w:val="20"/>
                <w:lang w:val="en"/>
              </w:rPr>
              <w:t>is not enrolled in Medicare, and</w:t>
            </w:r>
          </w:p>
          <w:p w14:paraId="219AB010" w14:textId="77777777" w:rsidR="00B60BF3" w:rsidRPr="001F75A0" w:rsidRDefault="00B60BF3" w:rsidP="00B60BF3">
            <w:pPr>
              <w:numPr>
                <w:ilvl w:val="0"/>
                <w:numId w:val="1"/>
              </w:numPr>
              <w:shd w:val="clear" w:color="auto" w:fill="FFFFFF"/>
              <w:tabs>
                <w:tab w:val="left" w:pos="360"/>
              </w:tabs>
              <w:autoSpaceDE w:val="0"/>
              <w:autoSpaceDN w:val="0"/>
              <w:adjustRightInd w:val="0"/>
              <w:spacing w:after="0" w:line="240" w:lineRule="auto"/>
              <w:ind w:right="90"/>
              <w:jc w:val="both"/>
              <w:rPr>
                <w:rFonts w:ascii="Arial" w:hAnsi="Arial" w:cs="Arial"/>
                <w:b/>
                <w:bCs/>
                <w:sz w:val="18"/>
                <w:szCs w:val="20"/>
              </w:rPr>
            </w:pPr>
            <w:r w:rsidRPr="001F75A0">
              <w:rPr>
                <w:rFonts w:ascii="Arial" w:hAnsi="Arial" w:cs="Arial"/>
                <w:b/>
                <w:bCs/>
                <w:color w:val="000000"/>
                <w:sz w:val="18"/>
                <w:szCs w:val="20"/>
                <w:lang w:val="en"/>
              </w:rPr>
              <w:t>cannot be claimed as a dependent on someone else's tax return.</w:t>
            </w:r>
          </w:p>
          <w:p w14:paraId="46611B45" w14:textId="77777777" w:rsidR="00B60BF3" w:rsidRPr="001F75A0" w:rsidRDefault="00B60BF3" w:rsidP="00BD5144">
            <w:pPr>
              <w:shd w:val="clear" w:color="auto" w:fill="FFFFFF"/>
              <w:tabs>
                <w:tab w:val="left" w:pos="360"/>
              </w:tabs>
              <w:autoSpaceDE w:val="0"/>
              <w:autoSpaceDN w:val="0"/>
              <w:adjustRightInd w:val="0"/>
              <w:spacing w:after="0" w:line="240" w:lineRule="auto"/>
              <w:ind w:left="360" w:right="90"/>
              <w:jc w:val="both"/>
              <w:rPr>
                <w:rFonts w:ascii="Arial" w:hAnsi="Arial" w:cs="Arial"/>
                <w:b/>
                <w:bCs/>
                <w:sz w:val="18"/>
                <w:szCs w:val="20"/>
              </w:rPr>
            </w:pPr>
          </w:p>
          <w:p w14:paraId="16600E85" w14:textId="77777777" w:rsidR="00B60BF3" w:rsidRPr="001F75A0" w:rsidRDefault="00B60BF3" w:rsidP="00BD5144">
            <w:pPr>
              <w:shd w:val="clear" w:color="auto" w:fill="FFFFFF"/>
              <w:adjustRightInd w:val="0"/>
              <w:spacing w:after="60"/>
              <w:ind w:right="90"/>
              <w:jc w:val="both"/>
              <w:rPr>
                <w:rFonts w:ascii="Arial" w:hAnsi="Arial" w:cs="Arial"/>
                <w:b/>
                <w:bCs/>
                <w:sz w:val="18"/>
                <w:szCs w:val="20"/>
                <w:u w:val="single"/>
              </w:rPr>
            </w:pPr>
            <w:r w:rsidRPr="001F75A0">
              <w:rPr>
                <w:rFonts w:ascii="Arial" w:hAnsi="Arial" w:cs="Arial"/>
                <w:b/>
                <w:sz w:val="18"/>
                <w:szCs w:val="20"/>
                <w:u w:val="single"/>
              </w:rPr>
              <w:t xml:space="preserve">By law, you are </w:t>
            </w:r>
            <w:r w:rsidRPr="001F75A0">
              <w:rPr>
                <w:rFonts w:ascii="Arial" w:hAnsi="Arial" w:cs="Arial"/>
                <w:b/>
                <w:bCs/>
                <w:sz w:val="18"/>
                <w:szCs w:val="20"/>
                <w:u w:val="single"/>
              </w:rPr>
              <w:t xml:space="preserve">not eligible </w:t>
            </w:r>
            <w:r w:rsidRPr="001F75A0">
              <w:rPr>
                <w:rFonts w:ascii="Arial" w:hAnsi="Arial" w:cs="Arial"/>
                <w:b/>
                <w:sz w:val="18"/>
                <w:szCs w:val="20"/>
                <w:u w:val="single"/>
              </w:rPr>
              <w:t>for HSA contributions if you:</w:t>
            </w:r>
          </w:p>
          <w:p w14:paraId="7E19BFBB" w14:textId="77777777" w:rsidR="00B60BF3" w:rsidRPr="001F75A0" w:rsidRDefault="00B60BF3" w:rsidP="00B60BF3">
            <w:pPr>
              <w:pStyle w:val="ListBullet"/>
              <w:numPr>
                <w:ilvl w:val="0"/>
                <w:numId w:val="3"/>
              </w:numPr>
              <w:ind w:left="340" w:right="90" w:hanging="270"/>
              <w:contextualSpacing w:val="0"/>
              <w:jc w:val="both"/>
              <w:rPr>
                <w:sz w:val="18"/>
                <w:szCs w:val="20"/>
              </w:rPr>
            </w:pPr>
            <w:r w:rsidRPr="001F75A0">
              <w:rPr>
                <w:sz w:val="18"/>
                <w:szCs w:val="20"/>
              </w:rPr>
              <w:t>are enrolled in Medicare* (Part A, Part B, Medicare Advantage Plans, Part D, and Medigap/Medicare Supplemental Insurance),</w:t>
            </w:r>
          </w:p>
          <w:p w14:paraId="3CDD6AB6" w14:textId="77777777" w:rsidR="00B60BF3" w:rsidRPr="001F75A0" w:rsidRDefault="00B60BF3" w:rsidP="00B60BF3">
            <w:pPr>
              <w:numPr>
                <w:ilvl w:val="0"/>
                <w:numId w:val="3"/>
              </w:numPr>
              <w:tabs>
                <w:tab w:val="left" w:pos="360"/>
              </w:tabs>
              <w:spacing w:after="0" w:line="240" w:lineRule="auto"/>
              <w:ind w:left="430" w:right="90"/>
              <w:jc w:val="both"/>
              <w:rPr>
                <w:rFonts w:ascii="Arial" w:hAnsi="Arial" w:cs="Arial"/>
                <w:sz w:val="18"/>
                <w:szCs w:val="20"/>
              </w:rPr>
            </w:pPr>
            <w:r w:rsidRPr="001F75A0">
              <w:rPr>
                <w:rFonts w:ascii="Arial" w:hAnsi="Arial" w:cs="Arial"/>
                <w:sz w:val="18"/>
                <w:szCs w:val="20"/>
              </w:rPr>
              <w:t xml:space="preserve">are covered by another health care plan that is </w:t>
            </w:r>
            <w:r w:rsidRPr="001F75A0">
              <w:rPr>
                <w:rFonts w:ascii="Arial" w:hAnsi="Arial" w:cs="Arial"/>
                <w:sz w:val="18"/>
                <w:szCs w:val="20"/>
                <w:u w:val="single"/>
              </w:rPr>
              <w:t>not</w:t>
            </w:r>
            <w:r w:rsidRPr="001F75A0">
              <w:rPr>
                <w:rFonts w:ascii="Arial" w:hAnsi="Arial" w:cs="Arial"/>
                <w:sz w:val="18"/>
                <w:szCs w:val="20"/>
              </w:rPr>
              <w:t xml:space="preserve"> a </w:t>
            </w:r>
            <w:r w:rsidRPr="001F75A0">
              <w:rPr>
                <w:rFonts w:ascii="Arial" w:hAnsi="Arial" w:cs="Arial"/>
                <w:bCs/>
                <w:color w:val="000000"/>
                <w:sz w:val="18"/>
                <w:szCs w:val="20"/>
                <w:lang w:val="en"/>
              </w:rPr>
              <w:t>qualified high deductible health plan (HDHP)</w:t>
            </w:r>
            <w:r w:rsidRPr="001F75A0">
              <w:rPr>
                <w:rFonts w:ascii="Arial" w:hAnsi="Arial" w:cs="Arial"/>
                <w:sz w:val="18"/>
                <w:szCs w:val="20"/>
              </w:rPr>
              <w:t>,</w:t>
            </w:r>
          </w:p>
          <w:p w14:paraId="155392AC" w14:textId="77777777" w:rsidR="00B60BF3" w:rsidRPr="001F75A0" w:rsidRDefault="00B60BF3" w:rsidP="00B60BF3">
            <w:pPr>
              <w:numPr>
                <w:ilvl w:val="0"/>
                <w:numId w:val="3"/>
              </w:numPr>
              <w:tabs>
                <w:tab w:val="left" w:pos="360"/>
              </w:tabs>
              <w:spacing w:after="0" w:line="240" w:lineRule="auto"/>
              <w:ind w:left="430" w:right="90"/>
              <w:jc w:val="both"/>
              <w:rPr>
                <w:rFonts w:ascii="Arial" w:hAnsi="Arial" w:cs="Arial"/>
                <w:sz w:val="18"/>
                <w:szCs w:val="20"/>
              </w:rPr>
            </w:pPr>
            <w:r w:rsidRPr="001F75A0">
              <w:rPr>
                <w:rFonts w:ascii="Arial" w:hAnsi="Arial" w:cs="Arial"/>
                <w:sz w:val="18"/>
                <w:szCs w:val="20"/>
              </w:rPr>
              <w:t>can be claimed as a dependent on someone else's tax return,</w:t>
            </w:r>
          </w:p>
          <w:p w14:paraId="422EA00F" w14:textId="77777777" w:rsidR="00B60BF3" w:rsidRPr="001F75A0" w:rsidRDefault="00B60BF3" w:rsidP="00B60BF3">
            <w:pPr>
              <w:numPr>
                <w:ilvl w:val="0"/>
                <w:numId w:val="3"/>
              </w:numPr>
              <w:tabs>
                <w:tab w:val="left" w:pos="360"/>
              </w:tabs>
              <w:spacing w:after="0" w:line="240" w:lineRule="auto"/>
              <w:ind w:left="430" w:right="90"/>
              <w:jc w:val="both"/>
              <w:rPr>
                <w:rFonts w:ascii="Arial" w:hAnsi="Arial" w:cs="Arial"/>
                <w:sz w:val="18"/>
                <w:szCs w:val="20"/>
              </w:rPr>
            </w:pPr>
            <w:r w:rsidRPr="001F75A0">
              <w:rPr>
                <w:rFonts w:ascii="Arial" w:hAnsi="Arial" w:cs="Arial"/>
                <w:sz w:val="18"/>
                <w:szCs w:val="20"/>
              </w:rPr>
              <w:t>are covered by a non-HDHP such as Medicaid, TRICARE or TRICARE for Life, or</w:t>
            </w:r>
          </w:p>
          <w:p w14:paraId="11BF358C" w14:textId="77777777" w:rsidR="00B60BF3" w:rsidRPr="001F75A0" w:rsidRDefault="00B60BF3" w:rsidP="00B60BF3">
            <w:pPr>
              <w:numPr>
                <w:ilvl w:val="0"/>
                <w:numId w:val="3"/>
              </w:numPr>
              <w:tabs>
                <w:tab w:val="left" w:pos="360"/>
              </w:tabs>
              <w:spacing w:after="0" w:line="240" w:lineRule="auto"/>
              <w:ind w:left="430" w:right="90"/>
              <w:jc w:val="both"/>
              <w:rPr>
                <w:rFonts w:ascii="Arial" w:hAnsi="Arial" w:cs="Arial"/>
                <w:sz w:val="18"/>
                <w:szCs w:val="20"/>
              </w:rPr>
            </w:pPr>
            <w:r w:rsidRPr="001F75A0">
              <w:rPr>
                <w:rFonts w:ascii="Arial" w:hAnsi="Arial" w:cs="Arial"/>
                <w:sz w:val="18"/>
                <w:szCs w:val="20"/>
              </w:rPr>
              <w:t>are enrolled in a general purpose Health Care Flexible Spending Account or Healthcare Reimbursement Account (or covered by a spouse's FSA or HRA).</w:t>
            </w:r>
          </w:p>
          <w:p w14:paraId="6F75E405" w14:textId="77777777" w:rsidR="00B60BF3" w:rsidRPr="001F75A0" w:rsidRDefault="00B60BF3" w:rsidP="00BD5144">
            <w:pPr>
              <w:tabs>
                <w:tab w:val="left" w:pos="360"/>
              </w:tabs>
              <w:spacing w:after="0" w:line="240" w:lineRule="auto"/>
              <w:ind w:left="430" w:right="90"/>
              <w:jc w:val="both"/>
              <w:rPr>
                <w:rFonts w:ascii="Arial" w:hAnsi="Arial" w:cs="Arial"/>
                <w:sz w:val="18"/>
                <w:szCs w:val="20"/>
              </w:rPr>
            </w:pPr>
          </w:p>
          <w:p w14:paraId="18B97B72" w14:textId="77777777" w:rsidR="00B60BF3" w:rsidRPr="001F75A0" w:rsidRDefault="00B60BF3" w:rsidP="00BD5144">
            <w:pPr>
              <w:pStyle w:val="TableParagraph"/>
              <w:spacing w:after="60"/>
              <w:ind w:left="101" w:right="90"/>
              <w:jc w:val="both"/>
              <w:rPr>
                <w:color w:val="000000"/>
                <w:sz w:val="18"/>
                <w:szCs w:val="20"/>
                <w:lang w:val="en"/>
              </w:rPr>
            </w:pPr>
            <w:r w:rsidRPr="001F75A0">
              <w:rPr>
                <w:color w:val="000000"/>
                <w:sz w:val="18"/>
                <w:szCs w:val="20"/>
                <w:lang w:val="en"/>
              </w:rPr>
              <w:t xml:space="preserve">*With respect to being enrolled in Medicare, if you are enrolling in Medicare after attaining age 65, </w:t>
            </w:r>
            <w:r w:rsidRPr="001F75A0">
              <w:rPr>
                <w:b/>
                <w:color w:val="000000"/>
                <w:sz w:val="18"/>
                <w:szCs w:val="20"/>
                <w:lang w:val="en"/>
              </w:rPr>
              <w:t>HSA contributions generally should be discontinued at least six (6) months prior to filing for Medicare benefits</w:t>
            </w:r>
            <w:r w:rsidRPr="001F75A0">
              <w:rPr>
                <w:color w:val="000000"/>
                <w:sz w:val="18"/>
                <w:szCs w:val="20"/>
                <w:lang w:val="en"/>
              </w:rPr>
              <w:t xml:space="preserve">, because Medicare enrollment (called Medicare entitlement) can occur retroactively if you apply after you attain age 65.  In such case, if you do not stop HSA contributions in a timely fashion, i.e., the six (6) months (or the months between turning age 65 and the date of application, if shorter) before you apply for Social Security (applying for Social Security is a first step toward Medicare coverage), you may have made an excess contribution and incur a tax penalty. </w:t>
            </w:r>
          </w:p>
        </w:tc>
      </w:tr>
      <w:tr w:rsidR="00B60BF3" w14:paraId="2DDED614" w14:textId="77777777" w:rsidTr="00BD5144">
        <w:trPr>
          <w:cantSplit/>
        </w:trPr>
        <w:tc>
          <w:tcPr>
            <w:tcW w:w="11335" w:type="dxa"/>
            <w:gridSpan w:val="2"/>
          </w:tcPr>
          <w:p w14:paraId="0057A989" w14:textId="77777777" w:rsidR="00B60BF3" w:rsidRPr="001F75A0" w:rsidRDefault="00B60BF3" w:rsidP="00BD5144">
            <w:pPr>
              <w:pStyle w:val="TableParagraph"/>
              <w:spacing w:after="60"/>
              <w:ind w:left="101" w:right="90"/>
              <w:jc w:val="both"/>
              <w:rPr>
                <w:sz w:val="18"/>
              </w:rPr>
            </w:pPr>
            <w:r w:rsidRPr="001F75A0">
              <w:rPr>
                <w:b/>
                <w:sz w:val="18"/>
              </w:rPr>
              <w:t>Information about Health Savings Account Contributions and Prorating the Maximum Yearly Contribution:</w:t>
            </w:r>
            <w:r w:rsidRPr="001F75A0">
              <w:rPr>
                <w:sz w:val="18"/>
              </w:rPr>
              <w:t xml:space="preserve">  If you aren’t certain you’ll be enrolled in a HDHP during the entire next tax year, you can contribute a prorated amount for the months you’re actually eligible in the current tax year. To do this, divide the yearly allowable maximum contribution by 12, then multiply the result by the number of months you’re enrolled in a HDHP during that tax year.</w:t>
            </w:r>
          </w:p>
          <w:p w14:paraId="3E0FAF15" w14:textId="77777777" w:rsidR="00B60BF3" w:rsidRPr="001F75A0" w:rsidRDefault="00B60BF3" w:rsidP="00BD5144">
            <w:pPr>
              <w:pStyle w:val="TableParagraph"/>
              <w:spacing w:after="60"/>
              <w:ind w:left="101" w:right="90"/>
              <w:jc w:val="both"/>
              <w:rPr>
                <w:sz w:val="18"/>
                <w:szCs w:val="20"/>
              </w:rPr>
            </w:pPr>
            <w:r w:rsidRPr="001F75A0">
              <w:rPr>
                <w:sz w:val="18"/>
              </w:rPr>
              <w:t>Eligibility and contribution limits to your health savings account (HSA) are determined by th</w:t>
            </w:r>
            <w:r w:rsidR="00F90A26" w:rsidRPr="001F75A0">
              <w:rPr>
                <w:sz w:val="18"/>
              </w:rPr>
              <w:t xml:space="preserve">e effective date of your HDHP. </w:t>
            </w:r>
            <w:r w:rsidRPr="001F75A0">
              <w:rPr>
                <w:sz w:val="18"/>
              </w:rPr>
              <w:t>If you are enrolled in the HDHP as of December 1,</w:t>
            </w:r>
            <w:r w:rsidR="00F90A26" w:rsidRPr="001F75A0">
              <w:rPr>
                <w:sz w:val="18"/>
              </w:rPr>
              <w:t xml:space="preserve"> </w:t>
            </w:r>
            <w:r w:rsidRPr="001F75A0">
              <w:rPr>
                <w:sz w:val="18"/>
              </w:rPr>
              <w:t xml:space="preserve">you are not required to prorate your contributions to your health savings account and can make the full year’s contribution to your HSA account.  However, if you base an entire tax year’s contribution on your status on December 1 (and you were not HSA eligible for that entire year) and you cease to be an eligible individual before the end of the following year, any funding of the HSA over the prorated amount for the months of actual eligibility in the prior year is considered an excess health </w:t>
            </w:r>
            <w:r w:rsidRPr="001F75A0">
              <w:rPr>
                <w:sz w:val="18"/>
                <w:szCs w:val="20"/>
              </w:rPr>
              <w:t>savings account contribution and the excess amount is subject to a penalty and income tax.</w:t>
            </w:r>
          </w:p>
          <w:p w14:paraId="7ABC88F3" w14:textId="77777777" w:rsidR="00B60BF3" w:rsidRPr="001F75A0" w:rsidRDefault="00B60BF3" w:rsidP="00BD5144">
            <w:pPr>
              <w:pStyle w:val="TableParagraph"/>
              <w:spacing w:after="60"/>
              <w:ind w:right="90"/>
              <w:jc w:val="both"/>
              <w:rPr>
                <w:sz w:val="18"/>
              </w:rPr>
            </w:pPr>
            <w:r w:rsidRPr="001F75A0">
              <w:rPr>
                <w:color w:val="000000"/>
                <w:sz w:val="18"/>
                <w:szCs w:val="20"/>
                <w:lang w:val="en"/>
              </w:rPr>
              <w:t xml:space="preserve">A few states including California may not conform their state tax laws with federal tax laws and contributions to the HSA may be taxed under these state laws.  It is advisable to discuss with your tax advisor about joining a HDHP with HSA.  Remember, </w:t>
            </w:r>
            <w:r w:rsidRPr="001F75A0">
              <w:rPr>
                <w:b/>
                <w:color w:val="000000"/>
                <w:sz w:val="18"/>
                <w:szCs w:val="20"/>
                <w:u w:val="single"/>
                <w:lang w:val="en"/>
              </w:rPr>
              <w:t>it is your responsibility to assure that you are an “HSA eligible” individual while contributions are made to your HSA.</w:t>
            </w:r>
            <w:r w:rsidRPr="001F75A0">
              <w:rPr>
                <w:b/>
                <w:color w:val="000000"/>
                <w:sz w:val="18"/>
                <w:szCs w:val="20"/>
                <w:lang w:val="en"/>
              </w:rPr>
              <w:t xml:space="preserve">  </w:t>
            </w:r>
          </w:p>
        </w:tc>
      </w:tr>
      <w:tr w:rsidR="00B60BF3" w14:paraId="0D6B9D37" w14:textId="77777777" w:rsidTr="00BD5144">
        <w:trPr>
          <w:cantSplit/>
        </w:trPr>
        <w:tc>
          <w:tcPr>
            <w:tcW w:w="11335" w:type="dxa"/>
            <w:gridSpan w:val="2"/>
          </w:tcPr>
          <w:p w14:paraId="58C78439" w14:textId="77777777" w:rsidR="00B60BF3" w:rsidRPr="001F75A0" w:rsidRDefault="00B60BF3" w:rsidP="00BD5144">
            <w:pPr>
              <w:pStyle w:val="BodyText"/>
              <w:spacing w:before="93" w:line="259" w:lineRule="auto"/>
              <w:ind w:left="112" w:right="90"/>
              <w:jc w:val="both"/>
              <w:rPr>
                <w:sz w:val="18"/>
              </w:rPr>
            </w:pPr>
            <w:r w:rsidRPr="001F75A0">
              <w:rPr>
                <w:sz w:val="18"/>
              </w:rPr>
              <w:lastRenderedPageBreak/>
              <w:t>I understand that in order for the County of San Joaquin to contribute to a health savings account (HSA) on my behalf, I must meet all of the following conditions for HSA eligibility:</w:t>
            </w:r>
          </w:p>
          <w:p w14:paraId="79285911" w14:textId="77777777" w:rsidR="00B60BF3" w:rsidRPr="001F75A0" w:rsidRDefault="00B60BF3" w:rsidP="00B60BF3">
            <w:pPr>
              <w:numPr>
                <w:ilvl w:val="0"/>
                <w:numId w:val="1"/>
              </w:numPr>
              <w:shd w:val="clear" w:color="auto" w:fill="FFFFFF"/>
              <w:tabs>
                <w:tab w:val="clear" w:pos="360"/>
              </w:tabs>
              <w:autoSpaceDE w:val="0"/>
              <w:autoSpaceDN w:val="0"/>
              <w:adjustRightInd w:val="0"/>
              <w:spacing w:after="0" w:line="240" w:lineRule="auto"/>
              <w:ind w:left="730" w:right="90"/>
              <w:jc w:val="both"/>
              <w:rPr>
                <w:rFonts w:ascii="Arial" w:hAnsi="Arial" w:cs="Arial"/>
                <w:b/>
                <w:bCs/>
                <w:color w:val="000000"/>
                <w:sz w:val="18"/>
                <w:szCs w:val="20"/>
                <w:lang w:val="en"/>
              </w:rPr>
            </w:pPr>
            <w:r w:rsidRPr="001F75A0">
              <w:rPr>
                <w:rFonts w:ascii="Arial" w:hAnsi="Arial" w:cs="Arial"/>
                <w:b/>
                <w:bCs/>
                <w:color w:val="000000"/>
                <w:sz w:val="18"/>
                <w:szCs w:val="20"/>
                <w:lang w:val="en"/>
              </w:rPr>
              <w:t>I am covered under the County’s Kaiser or Sutter Health Plus HSA-Qualified High Deductible Health Plan (HDHP), and</w:t>
            </w:r>
          </w:p>
          <w:p w14:paraId="1BEDE3A1" w14:textId="77777777" w:rsidR="00B60BF3" w:rsidRPr="001F75A0" w:rsidRDefault="00B60BF3" w:rsidP="00B60BF3">
            <w:pPr>
              <w:numPr>
                <w:ilvl w:val="0"/>
                <w:numId w:val="1"/>
              </w:numPr>
              <w:shd w:val="clear" w:color="auto" w:fill="FFFFFF"/>
              <w:tabs>
                <w:tab w:val="clear" w:pos="360"/>
              </w:tabs>
              <w:autoSpaceDE w:val="0"/>
              <w:autoSpaceDN w:val="0"/>
              <w:adjustRightInd w:val="0"/>
              <w:spacing w:after="0" w:line="240" w:lineRule="auto"/>
              <w:ind w:left="730" w:right="90"/>
              <w:jc w:val="both"/>
              <w:rPr>
                <w:rFonts w:ascii="Arial" w:hAnsi="Arial" w:cs="Arial"/>
                <w:b/>
                <w:bCs/>
                <w:color w:val="000000"/>
                <w:sz w:val="18"/>
                <w:szCs w:val="20"/>
                <w:lang w:val="en"/>
              </w:rPr>
            </w:pPr>
            <w:r w:rsidRPr="001F75A0">
              <w:rPr>
                <w:rFonts w:ascii="Arial" w:hAnsi="Arial" w:cs="Arial"/>
                <w:b/>
                <w:bCs/>
                <w:color w:val="000000"/>
                <w:sz w:val="18"/>
                <w:szCs w:val="20"/>
                <w:lang w:val="en"/>
              </w:rPr>
              <w:t>I have “no other health coverage” (except what is permitted by the IRS), and</w:t>
            </w:r>
          </w:p>
          <w:p w14:paraId="1042541C" w14:textId="77777777" w:rsidR="00B60BF3" w:rsidRPr="001F75A0" w:rsidRDefault="00B60BF3" w:rsidP="00B60BF3">
            <w:pPr>
              <w:numPr>
                <w:ilvl w:val="0"/>
                <w:numId w:val="1"/>
              </w:numPr>
              <w:shd w:val="clear" w:color="auto" w:fill="FFFFFF"/>
              <w:tabs>
                <w:tab w:val="clear" w:pos="360"/>
              </w:tabs>
              <w:autoSpaceDE w:val="0"/>
              <w:autoSpaceDN w:val="0"/>
              <w:adjustRightInd w:val="0"/>
              <w:spacing w:after="0" w:line="240" w:lineRule="auto"/>
              <w:ind w:left="730" w:right="90"/>
              <w:jc w:val="both"/>
              <w:rPr>
                <w:rFonts w:ascii="Arial" w:hAnsi="Arial" w:cs="Arial"/>
                <w:b/>
                <w:bCs/>
                <w:color w:val="000000"/>
                <w:sz w:val="18"/>
                <w:szCs w:val="20"/>
                <w:lang w:val="en"/>
              </w:rPr>
            </w:pPr>
            <w:r w:rsidRPr="001F75A0">
              <w:rPr>
                <w:rFonts w:ascii="Arial" w:hAnsi="Arial" w:cs="Arial"/>
                <w:b/>
                <w:bCs/>
                <w:color w:val="000000"/>
                <w:sz w:val="18"/>
                <w:szCs w:val="20"/>
                <w:lang w:val="en"/>
              </w:rPr>
              <w:t>I am not entitled to Medicare, and</w:t>
            </w:r>
          </w:p>
          <w:p w14:paraId="5BA167A0" w14:textId="77777777" w:rsidR="00B60BF3" w:rsidRPr="001F75A0" w:rsidRDefault="00B60BF3" w:rsidP="00B60BF3">
            <w:pPr>
              <w:numPr>
                <w:ilvl w:val="0"/>
                <w:numId w:val="1"/>
              </w:numPr>
              <w:shd w:val="clear" w:color="auto" w:fill="FFFFFF"/>
              <w:tabs>
                <w:tab w:val="clear" w:pos="360"/>
              </w:tabs>
              <w:autoSpaceDE w:val="0"/>
              <w:autoSpaceDN w:val="0"/>
              <w:adjustRightInd w:val="0"/>
              <w:spacing w:after="0" w:line="240" w:lineRule="auto"/>
              <w:ind w:left="730" w:right="90"/>
              <w:jc w:val="both"/>
              <w:rPr>
                <w:rFonts w:ascii="Arial" w:hAnsi="Arial" w:cs="Arial"/>
                <w:b/>
                <w:bCs/>
                <w:color w:val="000000"/>
                <w:sz w:val="18"/>
                <w:szCs w:val="20"/>
                <w:lang w:val="en"/>
              </w:rPr>
            </w:pPr>
            <w:r w:rsidRPr="001F75A0">
              <w:rPr>
                <w:rFonts w:ascii="Arial" w:hAnsi="Arial" w:cs="Arial"/>
                <w:b/>
                <w:bCs/>
                <w:color w:val="000000"/>
                <w:sz w:val="18"/>
                <w:szCs w:val="20"/>
                <w:lang w:val="en"/>
              </w:rPr>
              <w:t>I cannot be claimed as a dependent on someone else's tax return.</w:t>
            </w:r>
          </w:p>
          <w:p w14:paraId="5A113A78" w14:textId="77777777" w:rsidR="00B60BF3" w:rsidRPr="001F75A0" w:rsidRDefault="00B60BF3" w:rsidP="00BD5144">
            <w:pPr>
              <w:shd w:val="clear" w:color="auto" w:fill="FFFFFF"/>
              <w:autoSpaceDE w:val="0"/>
              <w:autoSpaceDN w:val="0"/>
              <w:adjustRightInd w:val="0"/>
              <w:spacing w:after="0" w:line="240" w:lineRule="auto"/>
              <w:ind w:left="730" w:right="90"/>
              <w:jc w:val="both"/>
              <w:rPr>
                <w:rFonts w:ascii="Arial" w:hAnsi="Arial" w:cs="Arial"/>
                <w:b/>
                <w:bCs/>
                <w:color w:val="000000"/>
                <w:sz w:val="18"/>
                <w:szCs w:val="20"/>
                <w:lang w:val="en"/>
              </w:rPr>
            </w:pPr>
          </w:p>
          <w:p w14:paraId="61FCE329" w14:textId="77777777" w:rsidR="00B60BF3" w:rsidRPr="001F75A0" w:rsidRDefault="00B60BF3" w:rsidP="00BD5144">
            <w:pPr>
              <w:pStyle w:val="BodyText"/>
              <w:spacing w:before="93" w:line="259" w:lineRule="auto"/>
              <w:ind w:left="112" w:right="90"/>
              <w:jc w:val="both"/>
              <w:rPr>
                <w:sz w:val="18"/>
              </w:rPr>
            </w:pPr>
            <w:r w:rsidRPr="001F75A0">
              <w:rPr>
                <w:sz w:val="18"/>
              </w:rPr>
              <w:t xml:space="preserve">By signing below, I certify that all of the above statements are true.  I agree to promptly notify the County of San Joaquin Human Resources Employee Benefits Office in writing if I cease to meet these conditions.  I understand that the County will make contributions to my HSA only on the basis of my certifications, and that HSA contributions are subject to certain limits under federal tax law.  </w:t>
            </w:r>
            <w:r w:rsidRPr="001F75A0">
              <w:rPr>
                <w:b/>
                <w:sz w:val="18"/>
              </w:rPr>
              <w:t>I further acknowledge that employee contributions are taken out of my pay check on a pre-tax basis, and that a monthly administrative fee (currently $1.15 per month) will be deducted from my HSA account. Additional fees also apply if I utilize VOYA’s optional investment account options within my HSA account.</w:t>
            </w:r>
          </w:p>
          <w:p w14:paraId="3DA3865E" w14:textId="77777777" w:rsidR="00B60BF3" w:rsidRPr="001F75A0" w:rsidRDefault="00B60BF3" w:rsidP="00BD5144">
            <w:pPr>
              <w:pStyle w:val="BodyText"/>
              <w:spacing w:before="5"/>
              <w:ind w:right="90"/>
              <w:jc w:val="both"/>
              <w:rPr>
                <w:sz w:val="18"/>
              </w:rPr>
            </w:pPr>
          </w:p>
          <w:p w14:paraId="4566A242" w14:textId="77777777" w:rsidR="00B60BF3" w:rsidRPr="001F75A0" w:rsidRDefault="00B60BF3" w:rsidP="00BD5144">
            <w:pPr>
              <w:pStyle w:val="TableParagraph"/>
              <w:spacing w:after="60" w:line="230" w:lineRule="exact"/>
              <w:ind w:left="101" w:right="90"/>
              <w:jc w:val="both"/>
              <w:rPr>
                <w:sz w:val="18"/>
              </w:rPr>
            </w:pPr>
            <w:r w:rsidRPr="001F75A0">
              <w:rPr>
                <w:sz w:val="18"/>
              </w:rPr>
              <w:t>Signature:______________________________________________  Date________________________________</w:t>
            </w:r>
          </w:p>
        </w:tc>
      </w:tr>
    </w:tbl>
    <w:p w14:paraId="747AF549" w14:textId="77777777" w:rsidR="009F2C7D" w:rsidRPr="007250B4" w:rsidRDefault="009F2C7D" w:rsidP="00246C81">
      <w:pPr>
        <w:spacing w:after="0"/>
        <w:rPr>
          <w:rFonts w:ascii="Arial" w:hAnsi="Arial" w:cs="Arial"/>
        </w:rPr>
      </w:pPr>
    </w:p>
    <w:tbl>
      <w:tblPr>
        <w:tblStyle w:val="TableGrid"/>
        <w:tblW w:w="11335" w:type="dxa"/>
        <w:tblLook w:val="04A0" w:firstRow="1" w:lastRow="0" w:firstColumn="1" w:lastColumn="0" w:noHBand="0" w:noVBand="1"/>
      </w:tblPr>
      <w:tblGrid>
        <w:gridCol w:w="11335"/>
      </w:tblGrid>
      <w:tr w:rsidR="00310997" w:rsidRPr="004E7EF8" w14:paraId="1E6E77A7" w14:textId="77777777" w:rsidTr="00EE4802">
        <w:tc>
          <w:tcPr>
            <w:tcW w:w="11335" w:type="dxa"/>
          </w:tcPr>
          <w:p w14:paraId="2C20D51A" w14:textId="77777777" w:rsidR="00310997" w:rsidRPr="004E7EF8" w:rsidRDefault="00310997" w:rsidP="00CB71D1">
            <w:pPr>
              <w:rPr>
                <w:rFonts w:ascii="Arial" w:hAnsi="Arial" w:cs="Arial"/>
                <w:b/>
                <w:sz w:val="18"/>
                <w:szCs w:val="19"/>
              </w:rPr>
            </w:pPr>
            <w:r w:rsidRPr="004E7EF8">
              <w:rPr>
                <w:rFonts w:ascii="Arial" w:hAnsi="Arial" w:cs="Arial"/>
                <w:b/>
                <w:sz w:val="18"/>
                <w:szCs w:val="19"/>
              </w:rPr>
              <w:t>Kaiser Foundation Health Plan Arbitration Agreement</w:t>
            </w:r>
          </w:p>
          <w:p w14:paraId="029C095C" w14:textId="77777777" w:rsidR="00310997" w:rsidRPr="004E7EF8" w:rsidRDefault="00310997" w:rsidP="00CB71D1">
            <w:pPr>
              <w:rPr>
                <w:rFonts w:ascii="Arial" w:hAnsi="Arial" w:cs="Arial"/>
                <w:sz w:val="18"/>
                <w:szCs w:val="19"/>
              </w:rPr>
            </w:pPr>
            <w:r w:rsidRPr="004E7EF8">
              <w:rPr>
                <w:rFonts w:ascii="Arial" w:hAnsi="Arial" w:cs="Arial"/>
                <w:sz w:val="18"/>
                <w:szCs w:val="19"/>
              </w:rPr>
              <w:t>Please read and sign if y</w:t>
            </w:r>
            <w:r w:rsidR="0046775B" w:rsidRPr="004E7EF8">
              <w:rPr>
                <w:rFonts w:ascii="Arial" w:hAnsi="Arial" w:cs="Arial"/>
                <w:sz w:val="18"/>
                <w:szCs w:val="19"/>
              </w:rPr>
              <w:t xml:space="preserve">ou are electing the Kaiser plan </w:t>
            </w:r>
            <w:r w:rsidR="0046775B" w:rsidRPr="004E7EF8">
              <w:rPr>
                <w:rFonts w:ascii="Arial" w:hAnsi="Arial" w:cs="Arial"/>
                <w:sz w:val="18"/>
                <w:szCs w:val="19"/>
                <w:u w:val="single"/>
              </w:rPr>
              <w:t>(required)</w:t>
            </w:r>
            <w:r w:rsidR="0046775B" w:rsidRPr="004E7EF8">
              <w:rPr>
                <w:rFonts w:ascii="Arial" w:hAnsi="Arial" w:cs="Arial"/>
                <w:sz w:val="18"/>
                <w:szCs w:val="19"/>
              </w:rPr>
              <w:t>.</w:t>
            </w:r>
          </w:p>
          <w:p w14:paraId="371FC9C4" w14:textId="77777777" w:rsidR="00310997" w:rsidRPr="004E7EF8" w:rsidRDefault="00310997" w:rsidP="00CB71D1">
            <w:pPr>
              <w:rPr>
                <w:rFonts w:ascii="Arial" w:hAnsi="Arial" w:cs="Arial"/>
                <w:sz w:val="18"/>
                <w:szCs w:val="19"/>
              </w:rPr>
            </w:pPr>
          </w:p>
          <w:p w14:paraId="598C38A6" w14:textId="77777777" w:rsidR="00310997" w:rsidRPr="004E7EF8" w:rsidRDefault="00310997" w:rsidP="005E3A46">
            <w:pPr>
              <w:jc w:val="both"/>
              <w:rPr>
                <w:rFonts w:ascii="Arial" w:hAnsi="Arial" w:cs="Arial"/>
                <w:sz w:val="18"/>
                <w:szCs w:val="19"/>
              </w:rPr>
            </w:pPr>
            <w:r w:rsidRPr="004E7EF8">
              <w:rPr>
                <w:rFonts w:ascii="Arial" w:hAnsi="Arial" w:cs="Arial"/>
                <w:sz w:val="18"/>
                <w:szCs w:val="19"/>
              </w:rPr>
              <w:t>I understand that (except for Small Claims Court cases, claims subject to a Medicare appeals procedure, and, if my Group must comply with Employee Retirement Income Security Act regarding certain benefit related disputes) any dispute between myself, my heirs, or other associated parties on the one hand and Health Plan, its health care providers, or other associated parties on the other hand, for alleged violation of any duty arising out of or related to membership in Health Plan, including any claim for medical or hospital malpractice, for premises liability, or relating to the coverage for, or delivery of, services or items, irrespective of legal theory, must be decided by binding arbitration under California law and not be lawsuit or resort to court process, except as applicable law provides for judicial review of arbitration proceedings. I agree to give up my right to a jury trial and accept the use of binding arbitration. I understand that the full Arbitration provision is contained in the Evidence of Coverage.</w:t>
            </w:r>
          </w:p>
          <w:p w14:paraId="73661DFB" w14:textId="77777777" w:rsidR="00310997" w:rsidRPr="004E7EF8" w:rsidRDefault="00310997" w:rsidP="00CB71D1">
            <w:pPr>
              <w:rPr>
                <w:rFonts w:ascii="Arial" w:hAnsi="Arial" w:cs="Arial"/>
                <w:sz w:val="18"/>
                <w:szCs w:val="19"/>
              </w:rPr>
            </w:pPr>
          </w:p>
          <w:p w14:paraId="2F9912AE" w14:textId="77777777" w:rsidR="00310997" w:rsidRPr="004E7EF8" w:rsidRDefault="00310997" w:rsidP="00CB71D1">
            <w:pPr>
              <w:rPr>
                <w:rFonts w:ascii="Arial" w:hAnsi="Arial" w:cs="Arial"/>
                <w:sz w:val="20"/>
              </w:rPr>
            </w:pPr>
          </w:p>
        </w:tc>
      </w:tr>
      <w:tr w:rsidR="007250B4" w:rsidRPr="004E7EF8" w14:paraId="4E5AEE35" w14:textId="77777777" w:rsidTr="00EE4802">
        <w:tc>
          <w:tcPr>
            <w:tcW w:w="11335" w:type="dxa"/>
          </w:tcPr>
          <w:p w14:paraId="0EF0FE5D" w14:textId="77777777" w:rsidR="007250B4" w:rsidRPr="004E7EF8" w:rsidRDefault="007250B4" w:rsidP="007250B4">
            <w:pPr>
              <w:rPr>
                <w:rFonts w:ascii="Arial" w:hAnsi="Arial" w:cs="Arial"/>
                <w:b/>
                <w:sz w:val="18"/>
              </w:rPr>
            </w:pPr>
            <w:r w:rsidRPr="004E7EF8">
              <w:rPr>
                <w:rFonts w:ascii="Arial" w:hAnsi="Arial" w:cs="Arial"/>
                <w:b/>
                <w:sz w:val="18"/>
              </w:rPr>
              <w:t xml:space="preserve">Employee Signature                        </w:t>
            </w:r>
            <w:r w:rsidR="008849C4" w:rsidRPr="004E7EF8">
              <w:rPr>
                <w:rFonts w:ascii="Arial" w:hAnsi="Arial" w:cs="Arial"/>
                <w:b/>
                <w:sz w:val="18"/>
              </w:rPr>
              <w:t xml:space="preserve">                                                               </w:t>
            </w:r>
            <w:r w:rsidRPr="004E7EF8">
              <w:rPr>
                <w:rFonts w:ascii="Arial" w:hAnsi="Arial" w:cs="Arial"/>
                <w:b/>
                <w:sz w:val="18"/>
              </w:rPr>
              <w:t>Date</w:t>
            </w:r>
          </w:p>
        </w:tc>
      </w:tr>
    </w:tbl>
    <w:p w14:paraId="1171387B" w14:textId="77777777" w:rsidR="00AC6E0B" w:rsidRPr="004E7EF8" w:rsidRDefault="00AC6E0B" w:rsidP="00246C81">
      <w:pPr>
        <w:spacing w:after="0"/>
        <w:rPr>
          <w:rFonts w:ascii="Arial" w:hAnsi="Arial" w:cs="Arial"/>
          <w:sz w:val="20"/>
        </w:rPr>
      </w:pPr>
    </w:p>
    <w:tbl>
      <w:tblPr>
        <w:tblStyle w:val="TableGrid"/>
        <w:tblW w:w="11335" w:type="dxa"/>
        <w:tblLook w:val="04A0" w:firstRow="1" w:lastRow="0" w:firstColumn="1" w:lastColumn="0" w:noHBand="0" w:noVBand="1"/>
      </w:tblPr>
      <w:tblGrid>
        <w:gridCol w:w="11335"/>
      </w:tblGrid>
      <w:tr w:rsidR="00AC6E0B" w:rsidRPr="004E7EF8" w14:paraId="3DA86A61" w14:textId="77777777" w:rsidTr="00601174">
        <w:tc>
          <w:tcPr>
            <w:tcW w:w="11335" w:type="dxa"/>
          </w:tcPr>
          <w:p w14:paraId="3F907643" w14:textId="77777777" w:rsidR="00AC6E0B" w:rsidRPr="004E7EF8" w:rsidRDefault="00AC6E0B" w:rsidP="00601174">
            <w:pPr>
              <w:rPr>
                <w:rFonts w:ascii="Arial" w:hAnsi="Arial" w:cs="Arial"/>
                <w:b/>
                <w:sz w:val="18"/>
                <w:szCs w:val="19"/>
              </w:rPr>
            </w:pPr>
            <w:r w:rsidRPr="004E7EF8">
              <w:rPr>
                <w:rFonts w:ascii="Arial" w:hAnsi="Arial" w:cs="Arial"/>
                <w:b/>
                <w:sz w:val="18"/>
                <w:szCs w:val="19"/>
              </w:rPr>
              <w:t>Sutter Health Plus Plan Arbitration Agreement</w:t>
            </w:r>
          </w:p>
          <w:p w14:paraId="2415CF4B" w14:textId="77777777" w:rsidR="00AC6E0B" w:rsidRPr="004E7EF8" w:rsidRDefault="00AC6E0B" w:rsidP="00601174">
            <w:pPr>
              <w:rPr>
                <w:rFonts w:ascii="Arial" w:hAnsi="Arial" w:cs="Arial"/>
                <w:sz w:val="18"/>
                <w:szCs w:val="19"/>
              </w:rPr>
            </w:pPr>
            <w:r w:rsidRPr="004E7EF8">
              <w:rPr>
                <w:rFonts w:ascii="Arial" w:hAnsi="Arial" w:cs="Arial"/>
                <w:sz w:val="18"/>
                <w:szCs w:val="19"/>
              </w:rPr>
              <w:t xml:space="preserve">Please read and sign if you are electing the Sutter Health Plus plan </w:t>
            </w:r>
            <w:r w:rsidRPr="004E7EF8">
              <w:rPr>
                <w:rFonts w:ascii="Arial" w:hAnsi="Arial" w:cs="Arial"/>
                <w:sz w:val="18"/>
                <w:szCs w:val="19"/>
                <w:u w:val="single"/>
              </w:rPr>
              <w:t>(required)</w:t>
            </w:r>
            <w:r w:rsidRPr="004E7EF8">
              <w:rPr>
                <w:rFonts w:ascii="Arial" w:hAnsi="Arial" w:cs="Arial"/>
                <w:sz w:val="18"/>
                <w:szCs w:val="19"/>
              </w:rPr>
              <w:t>.</w:t>
            </w:r>
          </w:p>
          <w:p w14:paraId="73BE39BF" w14:textId="77777777" w:rsidR="00AC6E0B" w:rsidRPr="004E7EF8" w:rsidRDefault="00AC6E0B" w:rsidP="00601174">
            <w:pPr>
              <w:rPr>
                <w:rFonts w:ascii="Arial" w:hAnsi="Arial" w:cs="Arial"/>
                <w:sz w:val="18"/>
                <w:szCs w:val="19"/>
              </w:rPr>
            </w:pPr>
          </w:p>
          <w:p w14:paraId="63BA5BDB" w14:textId="77777777" w:rsidR="00AC6E0B" w:rsidRPr="004E7EF8" w:rsidRDefault="00AC6E0B" w:rsidP="00601174">
            <w:pPr>
              <w:autoSpaceDE w:val="0"/>
              <w:autoSpaceDN w:val="0"/>
              <w:jc w:val="both"/>
              <w:rPr>
                <w:rFonts w:ascii="Arial" w:hAnsi="Arial" w:cs="Arial"/>
                <w:sz w:val="18"/>
                <w:szCs w:val="19"/>
              </w:rPr>
            </w:pPr>
            <w:r w:rsidRPr="004E7EF8">
              <w:rPr>
                <w:rFonts w:ascii="Arial" w:hAnsi="Arial" w:cs="Arial"/>
                <w:sz w:val="18"/>
                <w:szCs w:val="19"/>
              </w:rPr>
              <w:t xml:space="preserve">Member accepts the terms, conditions and provisions of the Group Subscriber Contract and </w:t>
            </w:r>
            <w:r w:rsidRPr="004E7EF8">
              <w:rPr>
                <w:rFonts w:ascii="Arial" w:hAnsi="Arial" w:cs="Arial"/>
                <w:i/>
                <w:iCs/>
                <w:sz w:val="18"/>
                <w:szCs w:val="19"/>
              </w:rPr>
              <w:t>EOC</w:t>
            </w:r>
            <w:r w:rsidRPr="004E7EF8">
              <w:rPr>
                <w:rFonts w:ascii="Arial" w:hAnsi="Arial" w:cs="Arial"/>
                <w:sz w:val="18"/>
                <w:szCs w:val="19"/>
              </w:rPr>
              <w:t>, upon completion and execution of</w:t>
            </w:r>
            <w:r w:rsidRPr="004E7EF8">
              <w:rPr>
                <w:rFonts w:ascii="Arial" w:hAnsi="Arial" w:cs="Arial"/>
                <w:color w:val="1F497D"/>
                <w:sz w:val="18"/>
                <w:szCs w:val="19"/>
              </w:rPr>
              <w:t xml:space="preserve"> </w:t>
            </w:r>
            <w:r w:rsidRPr="004E7EF8">
              <w:rPr>
                <w:rFonts w:ascii="Arial" w:hAnsi="Arial" w:cs="Arial"/>
                <w:sz w:val="18"/>
                <w:szCs w:val="19"/>
              </w:rPr>
              <w:t>this enrollment form.</w:t>
            </w:r>
          </w:p>
          <w:p w14:paraId="7F62C9FB" w14:textId="77777777" w:rsidR="00AC6E0B" w:rsidRPr="004E7EF8" w:rsidRDefault="00AC6E0B" w:rsidP="00601174">
            <w:pPr>
              <w:autoSpaceDE w:val="0"/>
              <w:autoSpaceDN w:val="0"/>
              <w:jc w:val="both"/>
              <w:rPr>
                <w:rFonts w:ascii="Arial" w:hAnsi="Arial" w:cs="Arial"/>
                <w:sz w:val="18"/>
                <w:szCs w:val="19"/>
              </w:rPr>
            </w:pPr>
          </w:p>
          <w:p w14:paraId="0BEB91D5" w14:textId="77777777" w:rsidR="00AC6E0B" w:rsidRPr="004E7EF8" w:rsidRDefault="00AC6E0B" w:rsidP="00601174">
            <w:pPr>
              <w:autoSpaceDE w:val="0"/>
              <w:autoSpaceDN w:val="0"/>
              <w:jc w:val="both"/>
              <w:rPr>
                <w:rFonts w:ascii="Arial" w:hAnsi="Arial" w:cs="Arial"/>
                <w:b/>
                <w:bCs/>
                <w:sz w:val="18"/>
                <w:szCs w:val="19"/>
              </w:rPr>
            </w:pPr>
            <w:r w:rsidRPr="004E7EF8">
              <w:rPr>
                <w:rFonts w:ascii="Arial" w:hAnsi="Arial" w:cs="Arial"/>
                <w:b/>
                <w:bCs/>
                <w:sz w:val="18"/>
                <w:szCs w:val="19"/>
              </w:rPr>
              <w:t>Binding Arbitration</w:t>
            </w:r>
          </w:p>
          <w:p w14:paraId="67463E5E" w14:textId="77777777" w:rsidR="00AC6E0B" w:rsidRPr="004E7EF8" w:rsidRDefault="00AC6E0B" w:rsidP="00601174">
            <w:pPr>
              <w:autoSpaceDE w:val="0"/>
              <w:autoSpaceDN w:val="0"/>
              <w:jc w:val="both"/>
              <w:rPr>
                <w:rFonts w:ascii="Arial" w:hAnsi="Arial" w:cs="Arial"/>
                <w:color w:val="1F497D"/>
                <w:sz w:val="18"/>
                <w:szCs w:val="19"/>
              </w:rPr>
            </w:pPr>
            <w:r w:rsidRPr="004E7EF8">
              <w:rPr>
                <w:rFonts w:ascii="Arial" w:hAnsi="Arial" w:cs="Arial"/>
                <w:sz w:val="18"/>
                <w:szCs w:val="19"/>
              </w:rPr>
              <w:t>Sutter Health Plus (SHP) handles</w:t>
            </w:r>
            <w:r w:rsidRPr="004E7EF8">
              <w:rPr>
                <w:rFonts w:ascii="Arial" w:hAnsi="Arial" w:cs="Arial"/>
                <w:color w:val="1F497D"/>
                <w:sz w:val="18"/>
                <w:szCs w:val="19"/>
              </w:rPr>
              <w:t>/</w:t>
            </w:r>
            <w:r w:rsidRPr="004E7EF8">
              <w:rPr>
                <w:rFonts w:ascii="Arial" w:hAnsi="Arial" w:cs="Arial"/>
                <w:sz w:val="18"/>
                <w:szCs w:val="19"/>
              </w:rPr>
              <w:t>resolves member disputes through grievance, appeal and independent medical review processes.</w:t>
            </w:r>
            <w:r w:rsidRPr="004E7EF8">
              <w:rPr>
                <w:rFonts w:ascii="Arial" w:hAnsi="Arial" w:cs="Arial"/>
                <w:color w:val="1F497D"/>
                <w:sz w:val="18"/>
                <w:szCs w:val="19"/>
              </w:rPr>
              <w:t xml:space="preserve"> </w:t>
            </w:r>
            <w:r w:rsidRPr="004E7EF8">
              <w:rPr>
                <w:rFonts w:ascii="Arial" w:hAnsi="Arial" w:cs="Arial"/>
                <w:sz w:val="18"/>
                <w:szCs w:val="19"/>
              </w:rPr>
              <w:t>In the event that a dispute is not resolved in those processes, SHP uses binding arbitration as the final method</w:t>
            </w:r>
            <w:r w:rsidRPr="004E7EF8">
              <w:rPr>
                <w:rFonts w:ascii="Arial" w:hAnsi="Arial" w:cs="Arial"/>
                <w:color w:val="1F497D"/>
                <w:sz w:val="18"/>
                <w:szCs w:val="19"/>
              </w:rPr>
              <w:t xml:space="preserve"> </w:t>
            </w:r>
            <w:r w:rsidRPr="004E7EF8">
              <w:rPr>
                <w:rFonts w:ascii="Arial" w:hAnsi="Arial" w:cs="Arial"/>
                <w:sz w:val="18"/>
                <w:szCs w:val="19"/>
              </w:rPr>
              <w:t>for resolving all such disputes.</w:t>
            </w:r>
            <w:r w:rsidRPr="004E7EF8">
              <w:rPr>
                <w:rFonts w:ascii="Arial" w:hAnsi="Arial" w:cs="Arial"/>
                <w:color w:val="1F497D"/>
                <w:sz w:val="18"/>
                <w:szCs w:val="19"/>
              </w:rPr>
              <w:t xml:space="preserve"> </w:t>
            </w:r>
            <w:r w:rsidRPr="004E7EF8">
              <w:rPr>
                <w:rFonts w:ascii="Arial" w:hAnsi="Arial" w:cs="Arial"/>
                <w:sz w:val="18"/>
                <w:szCs w:val="19"/>
              </w:rPr>
              <w:t>As a condition of your membership in SHP, you agree that any and all disputes between yourself (including any heirs</w:t>
            </w:r>
            <w:r w:rsidRPr="004E7EF8">
              <w:rPr>
                <w:rFonts w:ascii="Arial" w:hAnsi="Arial" w:cs="Arial"/>
                <w:color w:val="1F497D"/>
                <w:sz w:val="18"/>
                <w:szCs w:val="19"/>
              </w:rPr>
              <w:t xml:space="preserve"> </w:t>
            </w:r>
            <w:r w:rsidRPr="004E7EF8">
              <w:rPr>
                <w:rFonts w:ascii="Arial" w:hAnsi="Arial" w:cs="Arial"/>
                <w:sz w:val="18"/>
                <w:szCs w:val="19"/>
              </w:rPr>
              <w:t>or assigns) and SHP, including claims of medical malpractice (that is as to whether any medical services rendered</w:t>
            </w:r>
            <w:r w:rsidRPr="004E7EF8">
              <w:rPr>
                <w:rFonts w:ascii="Arial" w:hAnsi="Arial" w:cs="Arial"/>
                <w:color w:val="1F497D"/>
                <w:sz w:val="18"/>
                <w:szCs w:val="19"/>
              </w:rPr>
              <w:t xml:space="preserve"> </w:t>
            </w:r>
            <w:r w:rsidRPr="004E7EF8">
              <w:rPr>
                <w:rFonts w:ascii="Arial" w:hAnsi="Arial" w:cs="Arial"/>
                <w:sz w:val="18"/>
                <w:szCs w:val="19"/>
              </w:rPr>
              <w:t>under the health plan were unnecessary or unauthorized or were improperly, negligently or incompetently rendered), except for small</w:t>
            </w:r>
            <w:r w:rsidRPr="004E7EF8">
              <w:rPr>
                <w:rFonts w:ascii="Arial" w:hAnsi="Arial" w:cs="Arial"/>
                <w:color w:val="1F497D"/>
                <w:sz w:val="18"/>
                <w:szCs w:val="19"/>
              </w:rPr>
              <w:t xml:space="preserve"> </w:t>
            </w:r>
            <w:r w:rsidRPr="004E7EF8">
              <w:rPr>
                <w:rFonts w:ascii="Arial" w:hAnsi="Arial" w:cs="Arial"/>
                <w:sz w:val="18"/>
                <w:szCs w:val="19"/>
              </w:rPr>
              <w:t>claims court cases and claims subject to ERISA, shall be determined by binding arbitration. Any such dispute will not be resolved</w:t>
            </w:r>
            <w:r w:rsidRPr="004E7EF8">
              <w:rPr>
                <w:rFonts w:ascii="Arial" w:hAnsi="Arial" w:cs="Arial"/>
                <w:color w:val="1F497D"/>
                <w:sz w:val="18"/>
                <w:szCs w:val="19"/>
              </w:rPr>
              <w:t xml:space="preserve"> </w:t>
            </w:r>
            <w:r w:rsidRPr="004E7EF8">
              <w:rPr>
                <w:rFonts w:ascii="Arial" w:hAnsi="Arial" w:cs="Arial"/>
                <w:sz w:val="18"/>
                <w:szCs w:val="19"/>
              </w:rPr>
              <w:t>by a lawsuit or resort to court process, except as California law provides for judicial review of arbitration proceedings. You and</w:t>
            </w:r>
            <w:r w:rsidRPr="004E7EF8">
              <w:rPr>
                <w:rFonts w:ascii="Arial" w:hAnsi="Arial" w:cs="Arial"/>
                <w:color w:val="1F497D"/>
                <w:sz w:val="18"/>
                <w:szCs w:val="19"/>
              </w:rPr>
              <w:t xml:space="preserve"> </w:t>
            </w:r>
            <w:r w:rsidRPr="004E7EF8">
              <w:rPr>
                <w:rFonts w:ascii="Arial" w:hAnsi="Arial" w:cs="Arial"/>
                <w:sz w:val="18"/>
                <w:szCs w:val="19"/>
              </w:rPr>
              <w:t>SHP, including any heirs or assigns to this Agreement, are giving up their constitutional right to have any such dispute</w:t>
            </w:r>
            <w:r w:rsidRPr="004E7EF8">
              <w:rPr>
                <w:rFonts w:ascii="Arial" w:hAnsi="Arial" w:cs="Arial"/>
                <w:color w:val="1F497D"/>
                <w:sz w:val="18"/>
                <w:szCs w:val="19"/>
              </w:rPr>
              <w:t xml:space="preserve"> </w:t>
            </w:r>
            <w:r w:rsidRPr="004E7EF8">
              <w:rPr>
                <w:rFonts w:ascii="Arial" w:hAnsi="Arial" w:cs="Arial"/>
                <w:sz w:val="18"/>
                <w:szCs w:val="19"/>
              </w:rPr>
              <w:t>decided in a court of law before a jury, and instead are accepting the use of binding arbitration.</w:t>
            </w:r>
            <w:r w:rsidRPr="004E7EF8">
              <w:rPr>
                <w:rFonts w:ascii="Arial" w:hAnsi="Arial" w:cs="Arial"/>
                <w:color w:val="1F497D"/>
                <w:sz w:val="18"/>
                <w:szCs w:val="19"/>
              </w:rPr>
              <w:t xml:space="preserve"> </w:t>
            </w:r>
            <w:r w:rsidRPr="004E7EF8">
              <w:rPr>
                <w:rFonts w:ascii="Arial" w:hAnsi="Arial" w:cs="Arial"/>
                <w:sz w:val="18"/>
                <w:szCs w:val="19"/>
              </w:rPr>
              <w:t>I hereby agree to give up my/our right to a jury trial and accept the use of binding arbitration. I understand that the full arbitration</w:t>
            </w:r>
            <w:r w:rsidRPr="004E7EF8">
              <w:rPr>
                <w:rFonts w:ascii="Arial" w:hAnsi="Arial" w:cs="Arial"/>
                <w:color w:val="1F497D"/>
                <w:sz w:val="18"/>
                <w:szCs w:val="19"/>
              </w:rPr>
              <w:t xml:space="preserve"> </w:t>
            </w:r>
            <w:r w:rsidRPr="004E7EF8">
              <w:rPr>
                <w:rFonts w:ascii="Arial" w:hAnsi="Arial" w:cs="Arial"/>
                <w:sz w:val="18"/>
                <w:szCs w:val="19"/>
              </w:rPr>
              <w:t xml:space="preserve">provision is contained in the Group Subscriber Contract and </w:t>
            </w:r>
            <w:r w:rsidRPr="004E7EF8">
              <w:rPr>
                <w:rFonts w:ascii="Arial" w:hAnsi="Arial" w:cs="Arial"/>
                <w:i/>
                <w:iCs/>
                <w:sz w:val="18"/>
                <w:szCs w:val="19"/>
              </w:rPr>
              <w:t>EOC</w:t>
            </w:r>
            <w:r w:rsidRPr="004E7EF8">
              <w:rPr>
                <w:rFonts w:ascii="Arial" w:hAnsi="Arial" w:cs="Arial"/>
                <w:sz w:val="18"/>
                <w:szCs w:val="19"/>
              </w:rPr>
              <w:t>.</w:t>
            </w:r>
          </w:p>
          <w:p w14:paraId="0CD37983" w14:textId="77777777" w:rsidR="00AC6E0B" w:rsidRPr="004E7EF8" w:rsidRDefault="00AC6E0B" w:rsidP="00601174">
            <w:pPr>
              <w:rPr>
                <w:rFonts w:ascii="Arial" w:hAnsi="Arial" w:cs="Arial"/>
                <w:sz w:val="18"/>
                <w:szCs w:val="19"/>
              </w:rPr>
            </w:pPr>
          </w:p>
          <w:p w14:paraId="27E95681" w14:textId="77777777" w:rsidR="00AC6E0B" w:rsidRPr="004E7EF8" w:rsidRDefault="00AC6E0B" w:rsidP="00601174">
            <w:pPr>
              <w:rPr>
                <w:rFonts w:ascii="Arial" w:hAnsi="Arial" w:cs="Arial"/>
                <w:sz w:val="20"/>
              </w:rPr>
            </w:pPr>
          </w:p>
        </w:tc>
      </w:tr>
      <w:tr w:rsidR="00AC6E0B" w:rsidRPr="004E7EF8" w14:paraId="5B17F797" w14:textId="77777777" w:rsidTr="00601174">
        <w:tc>
          <w:tcPr>
            <w:tcW w:w="11335" w:type="dxa"/>
            <w:tcBorders>
              <w:bottom w:val="single" w:sz="4" w:space="0" w:color="auto"/>
            </w:tcBorders>
          </w:tcPr>
          <w:p w14:paraId="0105EB13" w14:textId="77777777" w:rsidR="00AC6E0B" w:rsidRPr="004E7EF8" w:rsidRDefault="00AC6E0B" w:rsidP="00601174">
            <w:pPr>
              <w:rPr>
                <w:rFonts w:ascii="Arial" w:hAnsi="Arial" w:cs="Arial"/>
                <w:b/>
                <w:sz w:val="18"/>
              </w:rPr>
            </w:pPr>
            <w:r w:rsidRPr="004E7EF8">
              <w:rPr>
                <w:rFonts w:ascii="Arial" w:hAnsi="Arial" w:cs="Arial"/>
                <w:b/>
                <w:sz w:val="18"/>
              </w:rPr>
              <w:t>Employee Signature                                                                                       Date</w:t>
            </w:r>
          </w:p>
        </w:tc>
      </w:tr>
    </w:tbl>
    <w:p w14:paraId="418244D5" w14:textId="77777777" w:rsidR="00AC6E0B" w:rsidRPr="004E7EF8" w:rsidRDefault="00AC6E0B" w:rsidP="00246C81">
      <w:pPr>
        <w:spacing w:after="0"/>
        <w:rPr>
          <w:rFonts w:ascii="Arial" w:hAnsi="Arial" w:cs="Arial"/>
          <w:sz w:val="20"/>
        </w:rPr>
      </w:pPr>
    </w:p>
    <w:tbl>
      <w:tblPr>
        <w:tblStyle w:val="TableGrid"/>
        <w:tblW w:w="11335" w:type="dxa"/>
        <w:tblLook w:val="04A0" w:firstRow="1" w:lastRow="0" w:firstColumn="1" w:lastColumn="0" w:noHBand="0" w:noVBand="1"/>
      </w:tblPr>
      <w:tblGrid>
        <w:gridCol w:w="11335"/>
      </w:tblGrid>
      <w:tr w:rsidR="007250B4" w:rsidRPr="004E7EF8" w14:paraId="73ADEA4E" w14:textId="77777777" w:rsidTr="00EE4802">
        <w:tc>
          <w:tcPr>
            <w:tcW w:w="11335" w:type="dxa"/>
          </w:tcPr>
          <w:p w14:paraId="3D9770AD" w14:textId="77777777" w:rsidR="007250B4" w:rsidRPr="004E7EF8" w:rsidRDefault="007250B4" w:rsidP="00CB71D1">
            <w:pPr>
              <w:rPr>
                <w:rFonts w:ascii="Arial" w:hAnsi="Arial" w:cs="Arial"/>
                <w:b/>
                <w:sz w:val="18"/>
                <w:szCs w:val="20"/>
              </w:rPr>
            </w:pPr>
            <w:r w:rsidRPr="004E7EF8">
              <w:rPr>
                <w:rFonts w:ascii="Arial" w:hAnsi="Arial" w:cs="Arial"/>
                <w:b/>
                <w:sz w:val="18"/>
                <w:szCs w:val="20"/>
              </w:rPr>
              <w:t>Qualifying Life Events</w:t>
            </w:r>
          </w:p>
          <w:p w14:paraId="75CA79C1" w14:textId="360ED7FE" w:rsidR="007250B4" w:rsidRPr="004E7EF8" w:rsidRDefault="007250B4" w:rsidP="005E3A46">
            <w:pPr>
              <w:jc w:val="both"/>
              <w:rPr>
                <w:rFonts w:ascii="Arial" w:hAnsi="Arial" w:cs="Arial"/>
                <w:sz w:val="20"/>
              </w:rPr>
            </w:pPr>
            <w:r w:rsidRPr="004E7EF8">
              <w:rPr>
                <w:rFonts w:ascii="Arial" w:hAnsi="Arial" w:cs="Arial"/>
                <w:sz w:val="18"/>
                <w:szCs w:val="20"/>
              </w:rPr>
              <w:t xml:space="preserve">If you </w:t>
            </w:r>
            <w:r w:rsidR="009F7DDC">
              <w:rPr>
                <w:rFonts w:ascii="Arial" w:hAnsi="Arial" w:cs="Arial"/>
                <w:sz w:val="18"/>
                <w:szCs w:val="20"/>
              </w:rPr>
              <w:t>acquire</w:t>
            </w:r>
            <w:r w:rsidRPr="004E7EF8">
              <w:rPr>
                <w:rFonts w:ascii="Arial" w:hAnsi="Arial" w:cs="Arial"/>
                <w:sz w:val="18"/>
                <w:szCs w:val="20"/>
              </w:rPr>
              <w:t xml:space="preserve"> a new </w:t>
            </w:r>
            <w:r w:rsidR="009F7DDC">
              <w:rPr>
                <w:rFonts w:ascii="Arial" w:hAnsi="Arial" w:cs="Arial"/>
                <w:sz w:val="18"/>
                <w:szCs w:val="20"/>
              </w:rPr>
              <w:t>child</w:t>
            </w:r>
            <w:r w:rsidRPr="004E7EF8">
              <w:rPr>
                <w:rFonts w:ascii="Arial" w:hAnsi="Arial" w:cs="Arial"/>
                <w:sz w:val="18"/>
                <w:szCs w:val="20"/>
              </w:rPr>
              <w:t xml:space="preserve"> (through marriage, birth, adoption, </w:t>
            </w:r>
            <w:r w:rsidR="009F7DDC">
              <w:rPr>
                <w:rFonts w:ascii="Arial" w:hAnsi="Arial" w:cs="Arial"/>
                <w:sz w:val="18"/>
                <w:szCs w:val="20"/>
              </w:rPr>
              <w:t>or</w:t>
            </w:r>
            <w:r w:rsidRPr="004E7EF8">
              <w:rPr>
                <w:rFonts w:ascii="Arial" w:hAnsi="Arial" w:cs="Arial"/>
                <w:sz w:val="18"/>
                <w:szCs w:val="20"/>
              </w:rPr>
              <w:t xml:space="preserve"> legal guardianship) or if you or your </w:t>
            </w:r>
            <w:r w:rsidR="009F7DDC">
              <w:rPr>
                <w:rFonts w:ascii="Arial" w:hAnsi="Arial" w:cs="Arial"/>
                <w:sz w:val="18"/>
                <w:szCs w:val="20"/>
              </w:rPr>
              <w:t>child(ren)</w:t>
            </w:r>
            <w:r w:rsidRPr="004E7EF8">
              <w:rPr>
                <w:rFonts w:ascii="Arial" w:hAnsi="Arial" w:cs="Arial"/>
                <w:sz w:val="18"/>
                <w:szCs w:val="20"/>
              </w:rPr>
              <w:t xml:space="preserve"> lose medical, dental, and/or vision coverage, you must request enrollment in the County’s plans within 60 days of the date of the event. If you do not request enrollment within 60 days, you or your </w:t>
            </w:r>
            <w:r w:rsidR="009F7DDC">
              <w:rPr>
                <w:rFonts w:ascii="Arial" w:hAnsi="Arial" w:cs="Arial"/>
                <w:sz w:val="18"/>
                <w:szCs w:val="20"/>
              </w:rPr>
              <w:t>child(ren)</w:t>
            </w:r>
            <w:r w:rsidRPr="004E7EF8">
              <w:rPr>
                <w:rFonts w:ascii="Arial" w:hAnsi="Arial" w:cs="Arial"/>
                <w:sz w:val="18"/>
                <w:szCs w:val="20"/>
              </w:rPr>
              <w:t xml:space="preserve"> m</w:t>
            </w:r>
            <w:r w:rsidR="00234ACE" w:rsidRPr="004E7EF8">
              <w:rPr>
                <w:rFonts w:ascii="Arial" w:hAnsi="Arial" w:cs="Arial"/>
                <w:sz w:val="18"/>
                <w:szCs w:val="20"/>
              </w:rPr>
              <w:t>ust wait until the next County Open E</w:t>
            </w:r>
            <w:r w:rsidRPr="004E7EF8">
              <w:rPr>
                <w:rFonts w:ascii="Arial" w:hAnsi="Arial" w:cs="Arial"/>
                <w:sz w:val="18"/>
                <w:szCs w:val="20"/>
              </w:rPr>
              <w:t xml:space="preserve">nrollment period before you can enroll and/or make changes. It is also the employee’s responsibility to delete </w:t>
            </w:r>
            <w:r w:rsidR="009F7DDC">
              <w:rPr>
                <w:rFonts w:ascii="Arial" w:hAnsi="Arial" w:cs="Arial"/>
                <w:sz w:val="18"/>
                <w:szCs w:val="20"/>
              </w:rPr>
              <w:t xml:space="preserve">child(ren) </w:t>
            </w:r>
            <w:r w:rsidRPr="004E7EF8">
              <w:rPr>
                <w:rFonts w:ascii="Arial" w:hAnsi="Arial" w:cs="Arial"/>
                <w:sz w:val="18"/>
                <w:szCs w:val="20"/>
              </w:rPr>
              <w:t xml:space="preserve">from coverage within 60 days of an event that makes the </w:t>
            </w:r>
            <w:r w:rsidR="009F7DDC">
              <w:rPr>
                <w:rFonts w:ascii="Arial" w:hAnsi="Arial" w:cs="Arial"/>
                <w:sz w:val="18"/>
                <w:szCs w:val="20"/>
              </w:rPr>
              <w:t>child(ren)</w:t>
            </w:r>
            <w:r w:rsidRPr="004E7EF8">
              <w:rPr>
                <w:rFonts w:ascii="Arial" w:hAnsi="Arial" w:cs="Arial"/>
                <w:sz w:val="18"/>
                <w:szCs w:val="20"/>
              </w:rPr>
              <w:t xml:space="preserve"> ineligible for benefits (such as divorce or over-age child).</w:t>
            </w:r>
          </w:p>
        </w:tc>
      </w:tr>
    </w:tbl>
    <w:p w14:paraId="7202A2A7" w14:textId="77777777" w:rsidR="007250B4" w:rsidRPr="004E7EF8" w:rsidRDefault="007250B4" w:rsidP="00CF0983">
      <w:pPr>
        <w:spacing w:after="0"/>
        <w:rPr>
          <w:rFonts w:ascii="Arial" w:hAnsi="Arial" w:cs="Arial"/>
          <w:sz w:val="20"/>
        </w:rPr>
      </w:pPr>
    </w:p>
    <w:p w14:paraId="6A26C54B" w14:textId="77777777" w:rsidR="007250B4" w:rsidRPr="004E7EF8" w:rsidRDefault="007250B4" w:rsidP="005E3A46">
      <w:pPr>
        <w:spacing w:after="0"/>
        <w:jc w:val="both"/>
        <w:rPr>
          <w:rFonts w:ascii="Arial" w:hAnsi="Arial" w:cs="Arial"/>
          <w:sz w:val="18"/>
        </w:rPr>
      </w:pPr>
      <w:r w:rsidRPr="004E7EF8">
        <w:rPr>
          <w:rFonts w:ascii="Arial" w:hAnsi="Arial" w:cs="Arial"/>
          <w:sz w:val="18"/>
        </w:rPr>
        <w:t>By signin</w:t>
      </w:r>
      <w:r w:rsidR="00CF0983" w:rsidRPr="004E7EF8">
        <w:rPr>
          <w:rFonts w:ascii="Arial" w:hAnsi="Arial" w:cs="Arial"/>
          <w:sz w:val="18"/>
        </w:rPr>
        <w:t xml:space="preserve">g below, I acknowledge that </w:t>
      </w:r>
      <w:r w:rsidRPr="004E7EF8">
        <w:rPr>
          <w:rFonts w:ascii="Arial" w:hAnsi="Arial" w:cs="Arial"/>
          <w:sz w:val="18"/>
        </w:rPr>
        <w:t>deductions a</w:t>
      </w:r>
      <w:r w:rsidR="00EE0E17" w:rsidRPr="004E7EF8">
        <w:rPr>
          <w:rFonts w:ascii="Arial" w:hAnsi="Arial" w:cs="Arial"/>
          <w:sz w:val="18"/>
        </w:rPr>
        <w:t xml:space="preserve">re taken out </w:t>
      </w:r>
      <w:r w:rsidR="00F359F5" w:rsidRPr="004E7EF8">
        <w:rPr>
          <w:rFonts w:ascii="Arial" w:hAnsi="Arial" w:cs="Arial"/>
          <w:sz w:val="18"/>
        </w:rPr>
        <w:t xml:space="preserve">of my pay check </w:t>
      </w:r>
      <w:r w:rsidR="00EE0E17" w:rsidRPr="004E7EF8">
        <w:rPr>
          <w:rFonts w:ascii="Arial" w:hAnsi="Arial" w:cs="Arial"/>
          <w:sz w:val="18"/>
        </w:rPr>
        <w:t>on a pre-tax basis.</w:t>
      </w:r>
      <w:r w:rsidRPr="004E7EF8">
        <w:rPr>
          <w:rFonts w:ascii="Arial" w:hAnsi="Arial" w:cs="Arial"/>
          <w:sz w:val="18"/>
        </w:rPr>
        <w:t xml:space="preserve"> I must provide all dependent verification documentation within 60 days from my date of hire or</w:t>
      </w:r>
      <w:r w:rsidR="00CF0983" w:rsidRPr="004E7EF8">
        <w:rPr>
          <w:rFonts w:ascii="Arial" w:hAnsi="Arial" w:cs="Arial"/>
          <w:sz w:val="18"/>
        </w:rPr>
        <w:t xml:space="preserve"> qualifying life event</w:t>
      </w:r>
      <w:r w:rsidR="00F359F5" w:rsidRPr="004E7EF8">
        <w:rPr>
          <w:rFonts w:ascii="Arial" w:hAnsi="Arial" w:cs="Arial"/>
          <w:sz w:val="18"/>
        </w:rPr>
        <w:t>. Rates</w:t>
      </w:r>
      <w:r w:rsidRPr="004E7EF8">
        <w:rPr>
          <w:rFonts w:ascii="Arial" w:hAnsi="Arial" w:cs="Arial"/>
          <w:sz w:val="18"/>
        </w:rPr>
        <w:t xml:space="preserve"> are negotiated through my bargaining unit</w:t>
      </w:r>
      <w:r w:rsidR="00234ACE" w:rsidRPr="004E7EF8">
        <w:rPr>
          <w:rFonts w:ascii="Arial" w:hAnsi="Arial" w:cs="Arial"/>
          <w:sz w:val="18"/>
        </w:rPr>
        <w:t xml:space="preserve"> and approved by the Board of Supervisors</w:t>
      </w:r>
      <w:r w:rsidRPr="004E7EF8">
        <w:rPr>
          <w:rFonts w:ascii="Arial" w:hAnsi="Arial" w:cs="Arial"/>
          <w:sz w:val="18"/>
        </w:rPr>
        <w:t>.</w:t>
      </w:r>
      <w:r w:rsidR="00EE0E17" w:rsidRPr="004E7EF8">
        <w:rPr>
          <w:rFonts w:ascii="Arial" w:hAnsi="Arial" w:cs="Arial"/>
          <w:sz w:val="18"/>
        </w:rPr>
        <w:t xml:space="preserve"> All dependents enrolled must be eligible. </w:t>
      </w:r>
      <w:r w:rsidR="00F359F5" w:rsidRPr="004E7EF8">
        <w:rPr>
          <w:rFonts w:ascii="Arial" w:hAnsi="Arial" w:cs="Arial"/>
          <w:sz w:val="18"/>
        </w:rPr>
        <w:t xml:space="preserve">I understand that falsification of information by me will allow my employer to recover payments </w:t>
      </w:r>
      <w:r w:rsidR="00F503B4" w:rsidRPr="004E7EF8">
        <w:rPr>
          <w:rFonts w:ascii="Arial" w:hAnsi="Arial" w:cs="Arial"/>
          <w:sz w:val="18"/>
        </w:rPr>
        <w:t>made, cancel my coverage,</w:t>
      </w:r>
      <w:r w:rsidR="00F359F5" w:rsidRPr="004E7EF8">
        <w:rPr>
          <w:rFonts w:ascii="Arial" w:hAnsi="Arial" w:cs="Arial"/>
          <w:sz w:val="18"/>
        </w:rPr>
        <w:t xml:space="preserve"> refuse payment of claims</w:t>
      </w:r>
      <w:r w:rsidR="00F503B4" w:rsidRPr="004E7EF8">
        <w:rPr>
          <w:rFonts w:ascii="Arial" w:hAnsi="Arial" w:cs="Arial"/>
          <w:sz w:val="18"/>
        </w:rPr>
        <w:t>, and may include discipline</w:t>
      </w:r>
      <w:r w:rsidR="00F359F5" w:rsidRPr="004E7EF8">
        <w:rPr>
          <w:rFonts w:ascii="Arial" w:hAnsi="Arial" w:cs="Arial"/>
          <w:sz w:val="18"/>
        </w:rPr>
        <w:t>.</w:t>
      </w:r>
    </w:p>
    <w:p w14:paraId="6C6BCC59" w14:textId="77777777" w:rsidR="007250B4" w:rsidRPr="007250B4" w:rsidRDefault="007250B4" w:rsidP="00A26542">
      <w:pPr>
        <w:spacing w:after="0"/>
        <w:rPr>
          <w:rFonts w:ascii="Arial" w:hAnsi="Arial" w:cs="Arial"/>
        </w:rPr>
      </w:pPr>
    </w:p>
    <w:p w14:paraId="7E8B6711" w14:textId="77777777" w:rsidR="00CF0983" w:rsidRPr="00CF0983" w:rsidRDefault="007250B4" w:rsidP="00CB71D1">
      <w:pPr>
        <w:rPr>
          <w:rFonts w:ascii="Arial" w:hAnsi="Arial" w:cs="Arial"/>
          <w:b/>
          <w:sz w:val="20"/>
        </w:rPr>
      </w:pPr>
      <w:r w:rsidRPr="00CF0983">
        <w:rPr>
          <w:rFonts w:ascii="Arial" w:hAnsi="Arial" w:cs="Arial"/>
          <w:b/>
          <w:sz w:val="20"/>
        </w:rPr>
        <w:t>Signature:</w:t>
      </w:r>
      <w:r w:rsidR="00156FDD">
        <w:rPr>
          <w:rFonts w:ascii="Arial" w:hAnsi="Arial" w:cs="Arial"/>
          <w:b/>
          <w:sz w:val="20"/>
        </w:rPr>
        <w:t xml:space="preserve"> </w:t>
      </w:r>
      <w:r w:rsidRPr="00CF0983">
        <w:rPr>
          <w:rFonts w:ascii="Arial" w:hAnsi="Arial" w:cs="Arial"/>
          <w:b/>
          <w:sz w:val="20"/>
        </w:rPr>
        <w:t>___________________________</w:t>
      </w:r>
      <w:r w:rsidR="00156FDD">
        <w:rPr>
          <w:rFonts w:ascii="Arial" w:hAnsi="Arial" w:cs="Arial"/>
          <w:b/>
          <w:sz w:val="20"/>
        </w:rPr>
        <w:t>_____________________</w:t>
      </w:r>
      <w:r w:rsidR="009210C2" w:rsidRPr="00CF0983">
        <w:rPr>
          <w:rFonts w:ascii="Arial" w:hAnsi="Arial" w:cs="Arial"/>
          <w:b/>
          <w:sz w:val="20"/>
        </w:rPr>
        <w:t xml:space="preserve"> </w:t>
      </w:r>
      <w:r w:rsidRPr="00CF0983">
        <w:rPr>
          <w:rFonts w:ascii="Arial" w:hAnsi="Arial" w:cs="Arial"/>
          <w:b/>
          <w:sz w:val="20"/>
        </w:rPr>
        <w:t>Date</w:t>
      </w:r>
      <w:r w:rsidR="00156FDD">
        <w:rPr>
          <w:rFonts w:ascii="Arial" w:hAnsi="Arial" w:cs="Arial"/>
          <w:b/>
          <w:sz w:val="20"/>
        </w:rPr>
        <w:t xml:space="preserve">: </w:t>
      </w:r>
      <w:r w:rsidRPr="00CF0983">
        <w:rPr>
          <w:rFonts w:ascii="Arial" w:hAnsi="Arial" w:cs="Arial"/>
          <w:b/>
          <w:sz w:val="20"/>
        </w:rPr>
        <w:t>______________</w:t>
      </w:r>
      <w:r w:rsidR="009210C2" w:rsidRPr="00CF0983">
        <w:rPr>
          <w:rFonts w:ascii="Arial" w:hAnsi="Arial" w:cs="Arial"/>
          <w:b/>
          <w:sz w:val="20"/>
        </w:rPr>
        <w:t>___________</w:t>
      </w:r>
      <w:r w:rsidR="00E76F01">
        <w:rPr>
          <w:rFonts w:ascii="Arial" w:hAnsi="Arial" w:cs="Arial"/>
          <w:b/>
          <w:sz w:val="20"/>
        </w:rPr>
        <w:t>_________</w:t>
      </w:r>
      <w:r w:rsidR="008849C4">
        <w:rPr>
          <w:rFonts w:ascii="Arial" w:hAnsi="Arial" w:cs="Arial"/>
          <w:b/>
          <w:sz w:val="20"/>
        </w:rPr>
        <w:t>_____</w:t>
      </w:r>
      <w:r w:rsidRPr="00CF0983">
        <w:rPr>
          <w:rFonts w:ascii="Arial" w:hAnsi="Arial" w:cs="Arial"/>
          <w:b/>
          <w:sz w:val="20"/>
        </w:rPr>
        <w:t xml:space="preserve"> </w:t>
      </w:r>
    </w:p>
    <w:sectPr w:rsidR="00CF0983" w:rsidRPr="00CF0983" w:rsidSect="008849C4">
      <w:headerReference w:type="default" r:id="rId9"/>
      <w:pgSz w:w="12240" w:h="15840"/>
      <w:pgMar w:top="288" w:right="432" w:bottom="288" w:left="432"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F9C2A" w14:textId="77777777" w:rsidR="009A5811" w:rsidRDefault="009A5811" w:rsidP="00CB71D1">
      <w:pPr>
        <w:spacing w:after="0" w:line="240" w:lineRule="auto"/>
      </w:pPr>
      <w:r>
        <w:separator/>
      </w:r>
    </w:p>
  </w:endnote>
  <w:endnote w:type="continuationSeparator" w:id="0">
    <w:p w14:paraId="49B38D63" w14:textId="77777777" w:rsidR="009A5811" w:rsidRDefault="009A5811" w:rsidP="00CB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DF761" w14:textId="77777777" w:rsidR="009A5811" w:rsidRDefault="009A5811" w:rsidP="00CB71D1">
      <w:pPr>
        <w:spacing w:after="0" w:line="240" w:lineRule="auto"/>
      </w:pPr>
      <w:r>
        <w:separator/>
      </w:r>
    </w:p>
  </w:footnote>
  <w:footnote w:type="continuationSeparator" w:id="0">
    <w:p w14:paraId="774044E7" w14:textId="77777777" w:rsidR="009A5811" w:rsidRDefault="009A5811" w:rsidP="00CB7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04ED" w14:textId="2B6AA2F0" w:rsidR="00366B8B" w:rsidRPr="004E7EF8" w:rsidRDefault="001F75A0" w:rsidP="00CB71D1">
    <w:pPr>
      <w:pStyle w:val="Header"/>
      <w:rPr>
        <w:rFonts w:ascii="Arial" w:hAnsi="Arial" w:cs="Arial"/>
        <w:b/>
        <w:szCs w:val="28"/>
      </w:rPr>
    </w:pPr>
    <w:r w:rsidRPr="004E7EF8">
      <w:rPr>
        <w:b/>
        <w:noProof/>
        <w:color w:val="1F497D"/>
        <w:szCs w:val="28"/>
      </w:rPr>
      <w:drawing>
        <wp:anchor distT="0" distB="0" distL="114300" distR="114300" simplePos="0" relativeHeight="251658240" behindDoc="0" locked="0" layoutInCell="1" allowOverlap="1" wp14:anchorId="46DCACB2" wp14:editId="1ADA158A">
          <wp:simplePos x="0" y="0"/>
          <wp:positionH relativeFrom="margin">
            <wp:align>right</wp:align>
          </wp:positionH>
          <wp:positionV relativeFrom="margin">
            <wp:posOffset>-532738</wp:posOffset>
          </wp:positionV>
          <wp:extent cx="1295400" cy="448310"/>
          <wp:effectExtent l="0" t="0" r="0" b="8890"/>
          <wp:wrapSquare wrapText="bothSides"/>
          <wp:docPr id="1" name="Picture 1" descr="cid:image002.png@01D25A10.1AB4AA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25A10.1AB4AA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95400" cy="448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71D1" w:rsidRPr="004E7EF8">
      <w:rPr>
        <w:rFonts w:ascii="Arial" w:hAnsi="Arial" w:cs="Arial"/>
        <w:b/>
        <w:szCs w:val="28"/>
      </w:rPr>
      <w:t>San Joaquin County Health Benefits Enrollment Form</w:t>
    </w:r>
    <w:r w:rsidR="00965243">
      <w:rPr>
        <w:rFonts w:ascii="Arial" w:hAnsi="Arial" w:cs="Arial"/>
        <w:b/>
        <w:szCs w:val="28"/>
      </w:rPr>
      <w:t xml:space="preserve"> 202</w:t>
    </w:r>
    <w:r w:rsidR="00751209">
      <w:rPr>
        <w:rFonts w:ascii="Arial" w:hAnsi="Arial" w:cs="Arial"/>
        <w:b/>
        <w:szCs w:val="28"/>
      </w:rPr>
      <w:t>5</w:t>
    </w:r>
    <w:r w:rsidR="00965243">
      <w:rPr>
        <w:rFonts w:ascii="Arial" w:hAnsi="Arial" w:cs="Arial"/>
        <w:b/>
        <w:szCs w:val="28"/>
      </w:rPr>
      <w:t xml:space="preserve"> – 202</w:t>
    </w:r>
    <w:r w:rsidR="00751209">
      <w:rPr>
        <w:rFonts w:ascii="Arial" w:hAnsi="Arial" w:cs="Arial"/>
        <w:b/>
        <w:szCs w:val="28"/>
      </w:rPr>
      <w:t>6</w:t>
    </w:r>
  </w:p>
  <w:p w14:paraId="5350B71D" w14:textId="77777777" w:rsidR="00CB71D1" w:rsidRPr="001F75A0" w:rsidRDefault="001F75A0" w:rsidP="00FA6827">
    <w:pPr>
      <w:pStyle w:val="Header"/>
      <w:rPr>
        <w:rFonts w:ascii="Arial" w:hAnsi="Arial" w:cs="Arial"/>
        <w:b/>
        <w:sz w:val="24"/>
        <w:szCs w:val="16"/>
      </w:rPr>
    </w:pPr>
    <w:r w:rsidRPr="001F75A0">
      <w:rPr>
        <w:rFonts w:ascii="Arial" w:hAnsi="Arial" w:cs="Arial"/>
        <w:b/>
        <w:sz w:val="24"/>
        <w:szCs w:val="16"/>
      </w:rPr>
      <w:t>Affordable Care Act (ACA)</w:t>
    </w:r>
    <w:r w:rsidR="00FA6827" w:rsidRPr="001F75A0">
      <w:rPr>
        <w:rFonts w:ascii="Arial" w:hAnsi="Arial" w:cs="Arial"/>
        <w:b/>
        <w:sz w:val="24"/>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2800C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50D49F7"/>
    <w:multiLevelType w:val="hybridMultilevel"/>
    <w:tmpl w:val="BDCAA4BE"/>
    <w:lvl w:ilvl="0" w:tplc="FFFFFFFF">
      <w:start w:val="1"/>
      <w:numFmt w:val="bullet"/>
      <w:lvlText w:val=""/>
      <w:lvlJc w:val="left"/>
      <w:pPr>
        <w:tabs>
          <w:tab w:val="num" w:pos="360"/>
        </w:tabs>
        <w:ind w:left="360" w:hanging="360"/>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347DC7"/>
    <w:multiLevelType w:val="hybridMultilevel"/>
    <w:tmpl w:val="3634F9BC"/>
    <w:lvl w:ilvl="0" w:tplc="D4B834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210936">
    <w:abstractNumId w:val="1"/>
  </w:num>
  <w:num w:numId="2" w16cid:durableId="12614195">
    <w:abstractNumId w:val="0"/>
  </w:num>
  <w:num w:numId="3" w16cid:durableId="1889948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D1"/>
    <w:rsid w:val="00007266"/>
    <w:rsid w:val="00042FA3"/>
    <w:rsid w:val="00052F11"/>
    <w:rsid w:val="000D1562"/>
    <w:rsid w:val="000E0D3F"/>
    <w:rsid w:val="00154320"/>
    <w:rsid w:val="00156184"/>
    <w:rsid w:val="00156FDD"/>
    <w:rsid w:val="001642A7"/>
    <w:rsid w:val="00165103"/>
    <w:rsid w:val="00166970"/>
    <w:rsid w:val="00171B53"/>
    <w:rsid w:val="001A0157"/>
    <w:rsid w:val="001A2680"/>
    <w:rsid w:val="001D585E"/>
    <w:rsid w:val="001F75A0"/>
    <w:rsid w:val="0022231F"/>
    <w:rsid w:val="00234ACE"/>
    <w:rsid w:val="00236B42"/>
    <w:rsid w:val="00246C81"/>
    <w:rsid w:val="00274A31"/>
    <w:rsid w:val="0029086A"/>
    <w:rsid w:val="00297056"/>
    <w:rsid w:val="002D48FD"/>
    <w:rsid w:val="002F6DB6"/>
    <w:rsid w:val="00310997"/>
    <w:rsid w:val="00346ABA"/>
    <w:rsid w:val="00366B8B"/>
    <w:rsid w:val="00394ABB"/>
    <w:rsid w:val="003A42D8"/>
    <w:rsid w:val="003D197F"/>
    <w:rsid w:val="00412A00"/>
    <w:rsid w:val="00420B23"/>
    <w:rsid w:val="004303A9"/>
    <w:rsid w:val="00431198"/>
    <w:rsid w:val="00445207"/>
    <w:rsid w:val="0046052D"/>
    <w:rsid w:val="0046775B"/>
    <w:rsid w:val="00472377"/>
    <w:rsid w:val="00472479"/>
    <w:rsid w:val="00495F24"/>
    <w:rsid w:val="004D06D3"/>
    <w:rsid w:val="004E03D0"/>
    <w:rsid w:val="004E7EF8"/>
    <w:rsid w:val="004F4D3D"/>
    <w:rsid w:val="004F64DA"/>
    <w:rsid w:val="00530294"/>
    <w:rsid w:val="005331AE"/>
    <w:rsid w:val="00533A30"/>
    <w:rsid w:val="0053640F"/>
    <w:rsid w:val="00582A61"/>
    <w:rsid w:val="00595526"/>
    <w:rsid w:val="005A66DC"/>
    <w:rsid w:val="005C776D"/>
    <w:rsid w:val="005E3A46"/>
    <w:rsid w:val="005F579F"/>
    <w:rsid w:val="00616327"/>
    <w:rsid w:val="00625585"/>
    <w:rsid w:val="006319CB"/>
    <w:rsid w:val="0064256E"/>
    <w:rsid w:val="006621E3"/>
    <w:rsid w:val="006748B9"/>
    <w:rsid w:val="006A7A37"/>
    <w:rsid w:val="006B3D6E"/>
    <w:rsid w:val="006E1159"/>
    <w:rsid w:val="006F3D04"/>
    <w:rsid w:val="00702F8B"/>
    <w:rsid w:val="007250B4"/>
    <w:rsid w:val="00751209"/>
    <w:rsid w:val="0076715E"/>
    <w:rsid w:val="007807B5"/>
    <w:rsid w:val="007A25AE"/>
    <w:rsid w:val="007A33D2"/>
    <w:rsid w:val="007E53F7"/>
    <w:rsid w:val="007E722F"/>
    <w:rsid w:val="0085608D"/>
    <w:rsid w:val="008613A2"/>
    <w:rsid w:val="00875FBF"/>
    <w:rsid w:val="00876C7E"/>
    <w:rsid w:val="008849C4"/>
    <w:rsid w:val="008956B3"/>
    <w:rsid w:val="008D04DD"/>
    <w:rsid w:val="0090537C"/>
    <w:rsid w:val="009210C2"/>
    <w:rsid w:val="009227AA"/>
    <w:rsid w:val="00933A09"/>
    <w:rsid w:val="009545B9"/>
    <w:rsid w:val="00960F00"/>
    <w:rsid w:val="0096352F"/>
    <w:rsid w:val="00965243"/>
    <w:rsid w:val="009A5811"/>
    <w:rsid w:val="009D520D"/>
    <w:rsid w:val="009F2C7D"/>
    <w:rsid w:val="009F7DDC"/>
    <w:rsid w:val="00A26542"/>
    <w:rsid w:val="00A457EA"/>
    <w:rsid w:val="00A82375"/>
    <w:rsid w:val="00AA05CD"/>
    <w:rsid w:val="00AC0F2E"/>
    <w:rsid w:val="00AC3065"/>
    <w:rsid w:val="00AC6E0B"/>
    <w:rsid w:val="00AD5067"/>
    <w:rsid w:val="00B003FB"/>
    <w:rsid w:val="00B26B6E"/>
    <w:rsid w:val="00B30758"/>
    <w:rsid w:val="00B60BF3"/>
    <w:rsid w:val="00B943FD"/>
    <w:rsid w:val="00BB73C8"/>
    <w:rsid w:val="00BE2E1C"/>
    <w:rsid w:val="00BE575B"/>
    <w:rsid w:val="00BF2C69"/>
    <w:rsid w:val="00C33E69"/>
    <w:rsid w:val="00C74D4C"/>
    <w:rsid w:val="00C82155"/>
    <w:rsid w:val="00CB3BA1"/>
    <w:rsid w:val="00CB71D1"/>
    <w:rsid w:val="00CE624F"/>
    <w:rsid w:val="00CF0983"/>
    <w:rsid w:val="00D05707"/>
    <w:rsid w:val="00D3746E"/>
    <w:rsid w:val="00D65EA9"/>
    <w:rsid w:val="00D94062"/>
    <w:rsid w:val="00D96050"/>
    <w:rsid w:val="00E31CA9"/>
    <w:rsid w:val="00E44FF2"/>
    <w:rsid w:val="00E46DEC"/>
    <w:rsid w:val="00E76F01"/>
    <w:rsid w:val="00E959EC"/>
    <w:rsid w:val="00EB5EB6"/>
    <w:rsid w:val="00EB7BEA"/>
    <w:rsid w:val="00EC5410"/>
    <w:rsid w:val="00EE0E17"/>
    <w:rsid w:val="00EE4802"/>
    <w:rsid w:val="00F012AC"/>
    <w:rsid w:val="00F25744"/>
    <w:rsid w:val="00F359F5"/>
    <w:rsid w:val="00F4191F"/>
    <w:rsid w:val="00F503B4"/>
    <w:rsid w:val="00F65155"/>
    <w:rsid w:val="00F90A26"/>
    <w:rsid w:val="00FA1564"/>
    <w:rsid w:val="00FA6827"/>
    <w:rsid w:val="00FB4684"/>
    <w:rsid w:val="00FC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2BF5D164"/>
  <w15:chartTrackingRefBased/>
  <w15:docId w15:val="{00BE4503-7741-49F1-A0DD-297F1F06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1D1"/>
  </w:style>
  <w:style w:type="paragraph" w:styleId="Footer">
    <w:name w:val="footer"/>
    <w:basedOn w:val="Normal"/>
    <w:link w:val="FooterChar"/>
    <w:uiPriority w:val="99"/>
    <w:unhideWhenUsed/>
    <w:rsid w:val="00CB7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1D1"/>
  </w:style>
  <w:style w:type="table" w:styleId="TableGrid">
    <w:name w:val="Table Grid"/>
    <w:basedOn w:val="TableNormal"/>
    <w:uiPriority w:val="39"/>
    <w:rsid w:val="00CB7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6C81"/>
    <w:rPr>
      <w:color w:val="0563C1" w:themeColor="hyperlink"/>
      <w:u w:val="single"/>
    </w:rPr>
  </w:style>
  <w:style w:type="paragraph" w:styleId="BalloonText">
    <w:name w:val="Balloon Text"/>
    <w:basedOn w:val="Normal"/>
    <w:link w:val="BalloonTextChar"/>
    <w:uiPriority w:val="99"/>
    <w:semiHidden/>
    <w:unhideWhenUsed/>
    <w:rsid w:val="00366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B8B"/>
    <w:rPr>
      <w:rFonts w:ascii="Segoe UI" w:hAnsi="Segoe UI" w:cs="Segoe UI"/>
      <w:sz w:val="18"/>
      <w:szCs w:val="18"/>
    </w:rPr>
  </w:style>
  <w:style w:type="paragraph" w:styleId="NoSpacing">
    <w:name w:val="No Spacing"/>
    <w:uiPriority w:val="1"/>
    <w:qFormat/>
    <w:rsid w:val="00420B23"/>
    <w:pPr>
      <w:spacing w:after="0" w:line="240" w:lineRule="auto"/>
    </w:pPr>
  </w:style>
  <w:style w:type="paragraph" w:styleId="BodyText">
    <w:name w:val="Body Text"/>
    <w:aliases w:val="2Body Text,rfp question,bt"/>
    <w:basedOn w:val="Normal"/>
    <w:link w:val="BodyTextChar"/>
    <w:uiPriority w:val="1"/>
    <w:qFormat/>
    <w:rsid w:val="00B943FD"/>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aliases w:val="2Body Text Char,rfp question Char,bt Char"/>
    <w:basedOn w:val="DefaultParagraphFont"/>
    <w:link w:val="BodyText"/>
    <w:uiPriority w:val="1"/>
    <w:rsid w:val="00B943FD"/>
    <w:rPr>
      <w:rFonts w:ascii="Arial" w:eastAsia="Arial" w:hAnsi="Arial" w:cs="Arial"/>
      <w:sz w:val="20"/>
      <w:szCs w:val="20"/>
    </w:rPr>
  </w:style>
  <w:style w:type="paragraph" w:customStyle="1" w:styleId="TableParagraph">
    <w:name w:val="Table Paragraph"/>
    <w:basedOn w:val="Normal"/>
    <w:uiPriority w:val="1"/>
    <w:qFormat/>
    <w:rsid w:val="00B943FD"/>
    <w:pPr>
      <w:widowControl w:val="0"/>
      <w:autoSpaceDE w:val="0"/>
      <w:autoSpaceDN w:val="0"/>
      <w:spacing w:after="0" w:line="240" w:lineRule="auto"/>
      <w:ind w:left="103"/>
    </w:pPr>
    <w:rPr>
      <w:rFonts w:ascii="Arial" w:eastAsia="Arial" w:hAnsi="Arial" w:cs="Arial"/>
    </w:rPr>
  </w:style>
  <w:style w:type="paragraph" w:styleId="ListBullet">
    <w:name w:val="List Bullet"/>
    <w:basedOn w:val="Normal"/>
    <w:uiPriority w:val="99"/>
    <w:unhideWhenUsed/>
    <w:rsid w:val="00B943FD"/>
    <w:pPr>
      <w:widowControl w:val="0"/>
      <w:numPr>
        <w:numId w:val="2"/>
      </w:numPr>
      <w:autoSpaceDE w:val="0"/>
      <w:autoSpaceDN w:val="0"/>
      <w:spacing w:after="0" w:line="240" w:lineRule="auto"/>
      <w:contextualSpacing/>
    </w:pPr>
    <w:rPr>
      <w:rFonts w:ascii="Arial" w:eastAsia="Arial" w:hAnsi="Arial" w:cs="Arial"/>
    </w:rPr>
  </w:style>
  <w:style w:type="character" w:styleId="FollowedHyperlink">
    <w:name w:val="FollowedHyperlink"/>
    <w:basedOn w:val="DefaultParagraphFont"/>
    <w:uiPriority w:val="99"/>
    <w:semiHidden/>
    <w:unhideWhenUsed/>
    <w:rsid w:val="007512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73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loyeebenefits@sjgov.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3C06B.7AC87E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39EBB-61EB-46D0-A1EB-BFA14DE8D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ISD</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DuPee, Sheena</dc:creator>
  <cp:keywords/>
  <dc:description/>
  <cp:lastModifiedBy>DuPee, Sheena [HR]</cp:lastModifiedBy>
  <cp:revision>3</cp:revision>
  <cp:lastPrinted>2019-12-19T17:04:00Z</cp:lastPrinted>
  <dcterms:created xsi:type="dcterms:W3CDTF">2025-05-16T19:50:00Z</dcterms:created>
  <dcterms:modified xsi:type="dcterms:W3CDTF">2025-05-16T19:51:00Z</dcterms:modified>
</cp:coreProperties>
</file>